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A3" w:rsidRDefault="001F10A3" w:rsidP="001F10A3">
      <w:pPr>
        <w:ind w:left="13750" w:hanging="13750"/>
        <w:rPr>
          <w:sz w:val="24"/>
        </w:rPr>
      </w:pPr>
      <w:r>
        <w:rPr>
          <w:noProof/>
          <w:lang w:eastAsia="ru-RU"/>
        </w:rPr>
        <w:drawing>
          <wp:inline distT="0" distB="0" distL="0" distR="0">
            <wp:extent cx="9191625" cy="6200775"/>
            <wp:effectExtent l="19050" t="0" r="9525" b="0"/>
            <wp:docPr id="1" name="Рисунок 1" descr="C:\Users\Пользователь\AppData\Local\Microsoft\Windows\Temporary Internet Files\Content.Word\Scan_20171023_163832 (0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Temporary Internet Files\Content.Word\Scan_20171023_163832 (0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625" cy="620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822"/>
        <w:gridCol w:w="7650"/>
        <w:gridCol w:w="1701"/>
        <w:gridCol w:w="1775"/>
        <w:gridCol w:w="2661"/>
      </w:tblGrid>
      <w:tr w:rsidR="00D55045" w:rsidRPr="00D55045" w:rsidTr="008E6E69">
        <w:trPr>
          <w:trHeight w:val="562"/>
        </w:trPr>
        <w:tc>
          <w:tcPr>
            <w:tcW w:w="822" w:type="dxa"/>
          </w:tcPr>
          <w:p w:rsidR="00BA1186" w:rsidRPr="00D55045" w:rsidRDefault="00BA1186" w:rsidP="00BA1186">
            <w:pPr>
              <w:jc w:val="center"/>
              <w:rPr>
                <w:sz w:val="24"/>
              </w:rPr>
            </w:pPr>
            <w:r w:rsidRPr="00D55045">
              <w:rPr>
                <w:sz w:val="24"/>
              </w:rPr>
              <w:lastRenderedPageBreak/>
              <w:t>2</w:t>
            </w:r>
          </w:p>
        </w:tc>
        <w:tc>
          <w:tcPr>
            <w:tcW w:w="7650" w:type="dxa"/>
          </w:tcPr>
          <w:p w:rsidR="00442CC2" w:rsidRDefault="00524CEF" w:rsidP="00442CC2">
            <w:pPr>
              <w:pStyle w:val="a4"/>
              <w:numPr>
                <w:ilvl w:val="0"/>
                <w:numId w:val="6"/>
              </w:numPr>
              <w:ind w:left="29" w:firstLine="331"/>
              <w:jc w:val="both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Доклад</w:t>
            </w:r>
            <w:r w:rsidR="00442CC2" w:rsidRPr="00E631B1">
              <w:rPr>
                <w:rFonts w:eastAsia="Times New Roman"/>
                <w:i/>
                <w:color w:val="auto"/>
                <w:sz w:val="24"/>
                <w:szCs w:val="20"/>
                <w:lang w:eastAsia="ru-RU"/>
              </w:rPr>
              <w:t xml:space="preserve"> «Организация образовательного процесса по сопровождению детей </w:t>
            </w:r>
            <w:r w:rsidR="00E631B1" w:rsidRPr="00E631B1">
              <w:rPr>
                <w:rFonts w:eastAsia="Times New Roman"/>
                <w:i/>
                <w:color w:val="auto"/>
                <w:sz w:val="24"/>
                <w:szCs w:val="20"/>
                <w:lang w:eastAsia="ru-RU"/>
              </w:rPr>
              <w:t>направленного на продуктивное интеллектуальное, физическое и творческое развитие детей</w:t>
            </w:r>
            <w:r>
              <w:rPr>
                <w:rFonts w:eastAsia="Times New Roman"/>
                <w:i/>
                <w:color w:val="auto"/>
                <w:sz w:val="24"/>
                <w:szCs w:val="20"/>
                <w:lang w:eastAsia="ru-RU"/>
              </w:rPr>
              <w:t xml:space="preserve"> дошкольного возраста</w:t>
            </w:r>
            <w:r w:rsidR="00442CC2" w:rsidRPr="003C05CB">
              <w:rPr>
                <w:rFonts w:eastAsia="Times New Roman"/>
                <w:i/>
                <w:sz w:val="24"/>
                <w:szCs w:val="20"/>
                <w:lang w:eastAsia="ru-RU"/>
              </w:rPr>
              <w:t xml:space="preserve">» - </w:t>
            </w:r>
            <w:r w:rsidR="00B01F2C">
              <w:rPr>
                <w:rFonts w:eastAsia="Times New Roman"/>
                <w:sz w:val="24"/>
                <w:szCs w:val="20"/>
                <w:lang w:eastAsia="ru-RU"/>
              </w:rPr>
              <w:t xml:space="preserve">старший воспитатель </w:t>
            </w:r>
            <w:proofErr w:type="spellStart"/>
            <w:r w:rsidR="00B01F2C">
              <w:rPr>
                <w:rFonts w:eastAsia="Times New Roman"/>
                <w:sz w:val="24"/>
                <w:szCs w:val="20"/>
                <w:lang w:eastAsia="ru-RU"/>
              </w:rPr>
              <w:t>Чевычелова</w:t>
            </w:r>
            <w:proofErr w:type="spellEnd"/>
            <w:r w:rsidR="00B01F2C">
              <w:rPr>
                <w:rFonts w:eastAsia="Times New Roman"/>
                <w:sz w:val="24"/>
                <w:szCs w:val="20"/>
                <w:lang w:eastAsia="ru-RU"/>
              </w:rPr>
              <w:t xml:space="preserve"> Е.Н.</w:t>
            </w:r>
          </w:p>
          <w:p w:rsidR="00442CC2" w:rsidRPr="00442CC2" w:rsidRDefault="000165F6" w:rsidP="00442CC2">
            <w:pPr>
              <w:pStyle w:val="a4"/>
              <w:numPr>
                <w:ilvl w:val="0"/>
                <w:numId w:val="6"/>
              </w:numPr>
              <w:ind w:left="29" w:firstLine="331"/>
              <w:jc w:val="both"/>
              <w:rPr>
                <w:rFonts w:eastAsia="Times New Roman"/>
                <w:sz w:val="24"/>
                <w:szCs w:val="20"/>
                <w:lang w:eastAsia="ru-RU"/>
              </w:rPr>
            </w:pPr>
            <w:r w:rsidRPr="003C05CB">
              <w:rPr>
                <w:sz w:val="24"/>
              </w:rPr>
              <w:t xml:space="preserve">Открытый показ </w:t>
            </w:r>
            <w:r w:rsidRPr="003C05CB">
              <w:rPr>
                <w:i/>
                <w:sz w:val="24"/>
              </w:rPr>
              <w:t>«</w:t>
            </w:r>
            <w:r w:rsidR="003C05CB" w:rsidRPr="003C05CB">
              <w:rPr>
                <w:i/>
                <w:sz w:val="24"/>
              </w:rPr>
              <w:t>Интеграция познавательной и двигательной деятельности детей в процессе проведения НОД по физической культуре</w:t>
            </w:r>
            <w:r w:rsidRPr="003C05CB">
              <w:rPr>
                <w:i/>
                <w:sz w:val="24"/>
              </w:rPr>
              <w:t>»</w:t>
            </w:r>
            <w:r w:rsidR="003C05CB" w:rsidRPr="003C05CB">
              <w:rPr>
                <w:sz w:val="24"/>
              </w:rPr>
              <w:t xml:space="preserve"> - </w:t>
            </w:r>
            <w:r w:rsidR="00B01F2C">
              <w:rPr>
                <w:sz w:val="24"/>
              </w:rPr>
              <w:t xml:space="preserve">воспитатель компенсирующей группы </w:t>
            </w:r>
            <w:proofErr w:type="spellStart"/>
            <w:r w:rsidR="00B01F2C">
              <w:rPr>
                <w:sz w:val="24"/>
              </w:rPr>
              <w:t>Костюк</w:t>
            </w:r>
            <w:proofErr w:type="spellEnd"/>
            <w:r w:rsidR="00B01F2C">
              <w:rPr>
                <w:sz w:val="24"/>
              </w:rPr>
              <w:t xml:space="preserve"> Т.Н.</w:t>
            </w:r>
          </w:p>
          <w:p w:rsidR="008E6E69" w:rsidRPr="00442CC2" w:rsidRDefault="00F21575" w:rsidP="0018408C">
            <w:pPr>
              <w:pStyle w:val="a4"/>
              <w:numPr>
                <w:ilvl w:val="0"/>
                <w:numId w:val="6"/>
              </w:numPr>
              <w:ind w:left="29" w:firstLine="331"/>
              <w:jc w:val="both"/>
              <w:rPr>
                <w:rFonts w:eastAsia="Times New Roman"/>
                <w:sz w:val="24"/>
                <w:szCs w:val="20"/>
                <w:lang w:eastAsia="ru-RU"/>
              </w:rPr>
            </w:pPr>
            <w:r w:rsidRPr="00F21575">
              <w:rPr>
                <w:sz w:val="24"/>
              </w:rPr>
              <w:t>Мастер-класс</w:t>
            </w:r>
            <w:r>
              <w:rPr>
                <w:i/>
                <w:sz w:val="24"/>
              </w:rPr>
              <w:t xml:space="preserve"> «</w:t>
            </w:r>
            <w:r w:rsidR="0018408C">
              <w:rPr>
                <w:i/>
                <w:sz w:val="24"/>
              </w:rPr>
              <w:t>Использование развивающих технологий при проведении образовательной деятельности по познавательному развитию</w:t>
            </w:r>
            <w:r>
              <w:rPr>
                <w:i/>
                <w:sz w:val="24"/>
              </w:rPr>
              <w:t>»</w:t>
            </w:r>
            <w:r w:rsidR="00442CC2" w:rsidRPr="00442CC2"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BA1186" w:rsidRPr="00D55045" w:rsidRDefault="0099717A" w:rsidP="00BA11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</w:t>
            </w:r>
            <w:r w:rsidR="00F21575">
              <w:rPr>
                <w:sz w:val="24"/>
              </w:rPr>
              <w:t>рь</w:t>
            </w:r>
            <w:r>
              <w:rPr>
                <w:sz w:val="24"/>
              </w:rPr>
              <w:t xml:space="preserve">  2018</w:t>
            </w:r>
          </w:p>
        </w:tc>
        <w:tc>
          <w:tcPr>
            <w:tcW w:w="1775" w:type="dxa"/>
          </w:tcPr>
          <w:p w:rsidR="00BA1186" w:rsidRDefault="0018408C" w:rsidP="00BA118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Старший воспитатель </w:t>
            </w:r>
            <w:proofErr w:type="spellStart"/>
            <w:r w:rsidR="0099717A">
              <w:rPr>
                <w:sz w:val="24"/>
              </w:rPr>
              <w:t>Чевычелова</w:t>
            </w:r>
            <w:proofErr w:type="spellEnd"/>
            <w:r w:rsidR="0099717A">
              <w:rPr>
                <w:sz w:val="24"/>
              </w:rPr>
              <w:t xml:space="preserve"> Е.Н.</w:t>
            </w:r>
          </w:p>
          <w:p w:rsidR="0099717A" w:rsidRDefault="0099717A" w:rsidP="00BA118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Воспитатель </w:t>
            </w:r>
            <w:proofErr w:type="spellStart"/>
            <w:r>
              <w:rPr>
                <w:sz w:val="24"/>
              </w:rPr>
              <w:t>Костюк</w:t>
            </w:r>
            <w:proofErr w:type="spellEnd"/>
            <w:r>
              <w:rPr>
                <w:sz w:val="24"/>
              </w:rPr>
              <w:t xml:space="preserve"> Т.Н.</w:t>
            </w:r>
          </w:p>
          <w:p w:rsidR="0099717A" w:rsidRPr="00D55045" w:rsidRDefault="0099717A" w:rsidP="00BA11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Воспитатель Щербина В.Ю.</w:t>
            </w:r>
          </w:p>
        </w:tc>
        <w:tc>
          <w:tcPr>
            <w:tcW w:w="2661" w:type="dxa"/>
          </w:tcPr>
          <w:p w:rsidR="00BA1186" w:rsidRPr="00D55045" w:rsidRDefault="00290D3C" w:rsidP="00BA11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Проект «Чтобы сильным стать – надо много знать!»</w:t>
            </w:r>
          </w:p>
        </w:tc>
      </w:tr>
      <w:tr w:rsidR="00F21575" w:rsidRPr="00D55045" w:rsidTr="008F5105">
        <w:trPr>
          <w:trHeight w:val="562"/>
        </w:trPr>
        <w:tc>
          <w:tcPr>
            <w:tcW w:w="822" w:type="dxa"/>
          </w:tcPr>
          <w:p w:rsidR="00F21575" w:rsidRPr="00D55045" w:rsidRDefault="00F21575" w:rsidP="00BA11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87" w:type="dxa"/>
            <w:gridSpan w:val="4"/>
          </w:tcPr>
          <w:p w:rsidR="00F21575" w:rsidRDefault="00F21575" w:rsidP="00BA1186">
            <w:pPr>
              <w:jc w:val="center"/>
              <w:rPr>
                <w:i/>
                <w:sz w:val="24"/>
              </w:rPr>
            </w:pPr>
            <w:r>
              <w:rPr>
                <w:sz w:val="24"/>
              </w:rPr>
              <w:t xml:space="preserve">Открытое заседание по теме </w:t>
            </w:r>
            <w:r w:rsidRPr="00F21575">
              <w:rPr>
                <w:i/>
                <w:sz w:val="24"/>
              </w:rPr>
              <w:t>«</w:t>
            </w:r>
            <w:r w:rsidR="0018408C">
              <w:rPr>
                <w:i/>
                <w:sz w:val="24"/>
              </w:rPr>
              <w:t>Проектная система планирования: проведение тематических недель</w:t>
            </w:r>
            <w:r w:rsidRPr="00F21575">
              <w:rPr>
                <w:i/>
                <w:sz w:val="24"/>
              </w:rPr>
              <w:t>»</w:t>
            </w:r>
          </w:p>
          <w:p w:rsidR="00F21575" w:rsidRPr="00F21575" w:rsidRDefault="00F21575" w:rsidP="00BA1186">
            <w:pPr>
              <w:jc w:val="center"/>
              <w:rPr>
                <w:sz w:val="24"/>
              </w:rPr>
            </w:pPr>
            <w:r w:rsidRPr="00F21575">
              <w:rPr>
                <w:sz w:val="24"/>
              </w:rPr>
              <w:t>(для старших воспитателей, педагогов-психологов)</w:t>
            </w:r>
          </w:p>
        </w:tc>
      </w:tr>
      <w:tr w:rsidR="00F21575" w:rsidRPr="00D55045" w:rsidTr="008E6E69">
        <w:trPr>
          <w:trHeight w:val="562"/>
        </w:trPr>
        <w:tc>
          <w:tcPr>
            <w:tcW w:w="822" w:type="dxa"/>
          </w:tcPr>
          <w:p w:rsidR="00F21575" w:rsidRDefault="00F21575" w:rsidP="00BA1186">
            <w:pPr>
              <w:jc w:val="center"/>
              <w:rPr>
                <w:sz w:val="24"/>
              </w:rPr>
            </w:pPr>
          </w:p>
        </w:tc>
        <w:tc>
          <w:tcPr>
            <w:tcW w:w="7650" w:type="dxa"/>
          </w:tcPr>
          <w:p w:rsidR="00F21575" w:rsidRDefault="00F21575" w:rsidP="00F21575">
            <w:pPr>
              <w:pStyle w:val="a4"/>
              <w:numPr>
                <w:ilvl w:val="0"/>
                <w:numId w:val="7"/>
              </w:numPr>
              <w:jc w:val="both"/>
              <w:rPr>
                <w:rFonts w:eastAsia="Times New Roman"/>
                <w:color w:val="auto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0"/>
                <w:lang w:eastAsia="ru-RU"/>
              </w:rPr>
              <w:t>Доклад «О</w:t>
            </w:r>
            <w:r w:rsidR="0099717A">
              <w:rPr>
                <w:rFonts w:eastAsia="Times New Roman"/>
                <w:color w:val="auto"/>
                <w:sz w:val="24"/>
                <w:szCs w:val="20"/>
                <w:lang w:eastAsia="ru-RU"/>
              </w:rPr>
              <w:t xml:space="preserve">собенности проектной системы планирования образовательной деятельности» старший воспитатель </w:t>
            </w:r>
            <w:proofErr w:type="spellStart"/>
            <w:r w:rsidR="0099717A">
              <w:rPr>
                <w:rFonts w:eastAsia="Times New Roman"/>
                <w:color w:val="auto"/>
                <w:sz w:val="24"/>
                <w:szCs w:val="20"/>
                <w:lang w:eastAsia="ru-RU"/>
              </w:rPr>
              <w:t>Чевычелова</w:t>
            </w:r>
            <w:proofErr w:type="spellEnd"/>
            <w:r w:rsidR="0099717A">
              <w:rPr>
                <w:rFonts w:eastAsia="Times New Roman"/>
                <w:color w:val="auto"/>
                <w:sz w:val="24"/>
                <w:szCs w:val="20"/>
                <w:lang w:eastAsia="ru-RU"/>
              </w:rPr>
              <w:t xml:space="preserve"> Е.Н.</w:t>
            </w:r>
          </w:p>
          <w:p w:rsidR="00F21575" w:rsidRDefault="00F21575" w:rsidP="00F21575">
            <w:pPr>
              <w:pStyle w:val="a4"/>
              <w:numPr>
                <w:ilvl w:val="0"/>
                <w:numId w:val="7"/>
              </w:numPr>
              <w:jc w:val="both"/>
              <w:rPr>
                <w:rFonts w:eastAsia="Times New Roman"/>
                <w:color w:val="auto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0"/>
                <w:lang w:eastAsia="ru-RU"/>
              </w:rPr>
              <w:t>Доклад «</w:t>
            </w:r>
            <w:r w:rsidR="0099717A">
              <w:rPr>
                <w:rFonts w:eastAsia="Times New Roman"/>
                <w:color w:val="auto"/>
                <w:sz w:val="24"/>
                <w:szCs w:val="20"/>
                <w:lang w:eastAsia="ru-RU"/>
              </w:rPr>
              <w:t>Особенности проектного комплексно-тематического планирования» - воспитатель Павлова Л.В.</w:t>
            </w:r>
          </w:p>
          <w:p w:rsidR="00F21575" w:rsidRPr="00E631B1" w:rsidRDefault="00F21575" w:rsidP="0099717A">
            <w:pPr>
              <w:pStyle w:val="a4"/>
              <w:numPr>
                <w:ilvl w:val="0"/>
                <w:numId w:val="7"/>
              </w:numPr>
              <w:jc w:val="both"/>
              <w:rPr>
                <w:rFonts w:eastAsia="Times New Roman"/>
                <w:color w:val="auto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0"/>
                <w:lang w:eastAsia="ru-RU"/>
              </w:rPr>
              <w:t>Мастер-класс «</w:t>
            </w:r>
            <w:r w:rsidR="0099717A">
              <w:rPr>
                <w:rFonts w:eastAsia="Times New Roman"/>
                <w:color w:val="auto"/>
                <w:sz w:val="24"/>
                <w:szCs w:val="20"/>
                <w:lang w:eastAsia="ru-RU"/>
              </w:rPr>
              <w:t>Проведение тематических недель» - воспитатель Ткаченко Т.А</w:t>
            </w:r>
          </w:p>
        </w:tc>
        <w:tc>
          <w:tcPr>
            <w:tcW w:w="1701" w:type="dxa"/>
          </w:tcPr>
          <w:p w:rsidR="00F21575" w:rsidRDefault="0099717A" w:rsidP="0099717A">
            <w:pPr>
              <w:rPr>
                <w:sz w:val="24"/>
              </w:rPr>
            </w:pPr>
            <w:r>
              <w:rPr>
                <w:sz w:val="24"/>
              </w:rPr>
              <w:t>Ноябр</w:t>
            </w:r>
            <w:r w:rsidR="00F21575">
              <w:rPr>
                <w:sz w:val="24"/>
              </w:rPr>
              <w:t>ь</w:t>
            </w:r>
            <w:r>
              <w:rPr>
                <w:sz w:val="24"/>
              </w:rPr>
              <w:t xml:space="preserve">  2018</w:t>
            </w:r>
          </w:p>
        </w:tc>
        <w:tc>
          <w:tcPr>
            <w:tcW w:w="1775" w:type="dxa"/>
          </w:tcPr>
          <w:p w:rsidR="003A6F4E" w:rsidRDefault="0099717A" w:rsidP="00BA118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Старший воспитатель </w:t>
            </w:r>
            <w:proofErr w:type="spellStart"/>
            <w:r>
              <w:rPr>
                <w:sz w:val="24"/>
              </w:rPr>
              <w:t>Чевычелова</w:t>
            </w:r>
            <w:proofErr w:type="spellEnd"/>
            <w:r>
              <w:rPr>
                <w:sz w:val="24"/>
              </w:rPr>
              <w:t xml:space="preserve"> Е.Н.</w:t>
            </w:r>
          </w:p>
          <w:p w:rsidR="0099717A" w:rsidRDefault="0099717A" w:rsidP="00BA11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Воспитатель Павлова Л.В.</w:t>
            </w:r>
          </w:p>
          <w:p w:rsidR="0099717A" w:rsidRPr="00D55045" w:rsidRDefault="0099717A" w:rsidP="00BA118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Воспитатель </w:t>
            </w:r>
            <w:r w:rsidR="0091050D">
              <w:rPr>
                <w:sz w:val="24"/>
              </w:rPr>
              <w:t>Ткаченко Т.А.</w:t>
            </w:r>
          </w:p>
        </w:tc>
        <w:tc>
          <w:tcPr>
            <w:tcW w:w="2661" w:type="dxa"/>
          </w:tcPr>
          <w:p w:rsidR="00F21575" w:rsidRDefault="00290D3C" w:rsidP="00BA11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 проекты на тему «Осень»</w:t>
            </w:r>
          </w:p>
          <w:p w:rsidR="00290D3C" w:rsidRPr="00D55045" w:rsidRDefault="00290D3C" w:rsidP="00BA118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Проектное комплексно-тематическое планирование. </w:t>
            </w:r>
          </w:p>
        </w:tc>
      </w:tr>
      <w:tr w:rsidR="00BA79E4" w:rsidRPr="00D55045" w:rsidTr="004A52F5">
        <w:trPr>
          <w:trHeight w:val="265"/>
        </w:trPr>
        <w:tc>
          <w:tcPr>
            <w:tcW w:w="14609" w:type="dxa"/>
            <w:gridSpan w:val="5"/>
          </w:tcPr>
          <w:p w:rsidR="00BA79E4" w:rsidRPr="00D55045" w:rsidRDefault="00BA79E4" w:rsidP="00BA1186">
            <w:pPr>
              <w:jc w:val="center"/>
              <w:rPr>
                <w:sz w:val="24"/>
              </w:rPr>
            </w:pPr>
            <w:r w:rsidRPr="00D55045">
              <w:rPr>
                <w:sz w:val="24"/>
              </w:rPr>
              <w:t>Работа площадки внутри ДОУ</w:t>
            </w:r>
          </w:p>
        </w:tc>
      </w:tr>
      <w:tr w:rsidR="00D55045" w:rsidRPr="00D55045" w:rsidTr="004A52F5">
        <w:trPr>
          <w:trHeight w:val="1339"/>
        </w:trPr>
        <w:tc>
          <w:tcPr>
            <w:tcW w:w="822" w:type="dxa"/>
          </w:tcPr>
          <w:p w:rsidR="00BA1186" w:rsidRPr="00D55045" w:rsidRDefault="00BA1186" w:rsidP="00BA1186">
            <w:pPr>
              <w:jc w:val="center"/>
              <w:rPr>
                <w:sz w:val="24"/>
              </w:rPr>
            </w:pPr>
            <w:r w:rsidRPr="00D55045">
              <w:rPr>
                <w:sz w:val="24"/>
              </w:rPr>
              <w:t>3</w:t>
            </w:r>
          </w:p>
        </w:tc>
        <w:tc>
          <w:tcPr>
            <w:tcW w:w="7650" w:type="dxa"/>
          </w:tcPr>
          <w:p w:rsidR="003C05CB" w:rsidRDefault="0091050D" w:rsidP="003C05CB">
            <w:pPr>
              <w:pStyle w:val="a4"/>
              <w:numPr>
                <w:ilvl w:val="0"/>
                <w:numId w:val="4"/>
              </w:numPr>
              <w:ind w:left="171" w:hanging="77"/>
              <w:rPr>
                <w:sz w:val="24"/>
              </w:rPr>
            </w:pPr>
            <w:r>
              <w:rPr>
                <w:sz w:val="24"/>
              </w:rPr>
              <w:t>Интегративный подход как условие планирования образовательного процесса</w:t>
            </w:r>
          </w:p>
          <w:p w:rsidR="008E6E69" w:rsidRDefault="008E6E69" w:rsidP="003A612E">
            <w:pPr>
              <w:pStyle w:val="a4"/>
              <w:numPr>
                <w:ilvl w:val="0"/>
                <w:numId w:val="4"/>
              </w:numPr>
              <w:ind w:left="171" w:hanging="77"/>
              <w:jc w:val="both"/>
              <w:rPr>
                <w:sz w:val="24"/>
              </w:rPr>
            </w:pPr>
            <w:r w:rsidRPr="008E6E69">
              <w:rPr>
                <w:sz w:val="24"/>
              </w:rPr>
              <w:t>Семинар для педагогов ДОУ «Создание единого образовательного пространст</w:t>
            </w:r>
            <w:r w:rsidR="003C05CB">
              <w:rPr>
                <w:sz w:val="24"/>
              </w:rPr>
              <w:t xml:space="preserve">ва для </w:t>
            </w:r>
            <w:r w:rsidR="0091050D">
              <w:rPr>
                <w:sz w:val="24"/>
              </w:rPr>
              <w:t>реализации ООП ДОУ»</w:t>
            </w:r>
          </w:p>
          <w:p w:rsidR="000B110D" w:rsidRPr="000B110D" w:rsidRDefault="000B110D" w:rsidP="000B110D">
            <w:pPr>
              <w:pStyle w:val="a4"/>
              <w:numPr>
                <w:ilvl w:val="0"/>
                <w:numId w:val="4"/>
              </w:numPr>
              <w:ind w:left="171" w:hanging="77"/>
              <w:jc w:val="both"/>
              <w:rPr>
                <w:sz w:val="24"/>
              </w:rPr>
            </w:pPr>
            <w:r w:rsidRPr="000B110D">
              <w:rPr>
                <w:sz w:val="24"/>
                <w:szCs w:val="24"/>
              </w:rPr>
              <w:t>Планирование образовательной деятельности, выбор форм реализации инновационного содержания (непосредственно образовательная деятельность и самостоятельная деятельность детей), определение возможностей реализации инновационного содержания в рамках обязательной части основн</w:t>
            </w:r>
            <w:r w:rsidR="00E631B1">
              <w:rPr>
                <w:sz w:val="24"/>
                <w:szCs w:val="24"/>
              </w:rPr>
              <w:t>ой образовательной программы ДОУ</w:t>
            </w:r>
            <w:r w:rsidRPr="000B110D">
              <w:rPr>
                <w:sz w:val="24"/>
                <w:szCs w:val="24"/>
              </w:rPr>
              <w:t xml:space="preserve">. </w:t>
            </w:r>
          </w:p>
          <w:p w:rsidR="00E631B1" w:rsidRPr="00E631B1" w:rsidRDefault="00E631B1" w:rsidP="003A612E">
            <w:pPr>
              <w:pStyle w:val="a4"/>
              <w:numPr>
                <w:ilvl w:val="0"/>
                <w:numId w:val="4"/>
              </w:numPr>
              <w:ind w:left="171" w:hanging="77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Проведение тематической недели</w:t>
            </w:r>
            <w:r w:rsidRPr="000B110D">
              <w:rPr>
                <w:sz w:val="24"/>
                <w:szCs w:val="24"/>
              </w:rPr>
              <w:t xml:space="preserve"> </w:t>
            </w:r>
          </w:p>
          <w:p w:rsidR="009D4B6C" w:rsidRPr="00E631B1" w:rsidRDefault="000B110D" w:rsidP="00E631B1">
            <w:pPr>
              <w:pStyle w:val="a4"/>
              <w:numPr>
                <w:ilvl w:val="0"/>
                <w:numId w:val="4"/>
              </w:numPr>
              <w:ind w:left="171" w:hanging="77"/>
              <w:jc w:val="both"/>
              <w:rPr>
                <w:sz w:val="24"/>
              </w:rPr>
            </w:pPr>
            <w:r w:rsidRPr="000B110D">
              <w:rPr>
                <w:sz w:val="24"/>
                <w:szCs w:val="24"/>
              </w:rPr>
              <w:t xml:space="preserve">Определение форм участия родителей воспитанников в </w:t>
            </w:r>
            <w:r w:rsidRPr="000B110D">
              <w:rPr>
                <w:sz w:val="24"/>
                <w:szCs w:val="24"/>
              </w:rPr>
              <w:lastRenderedPageBreak/>
              <w:t>реализации инновационного проекта (анкетирование).</w:t>
            </w:r>
          </w:p>
        </w:tc>
        <w:tc>
          <w:tcPr>
            <w:tcW w:w="1701" w:type="dxa"/>
          </w:tcPr>
          <w:p w:rsidR="00BA1186" w:rsidRDefault="0099717A" w:rsidP="00BA1186">
            <w:pPr>
              <w:jc w:val="center"/>
              <w:rPr>
                <w:sz w:val="24"/>
              </w:rPr>
            </w:pPr>
            <w:r w:rsidRPr="00D55045">
              <w:rPr>
                <w:sz w:val="24"/>
              </w:rPr>
              <w:lastRenderedPageBreak/>
              <w:t>Я</w:t>
            </w:r>
            <w:r w:rsidR="00BA1186" w:rsidRPr="00D55045">
              <w:rPr>
                <w:sz w:val="24"/>
              </w:rPr>
              <w:t>нварь</w:t>
            </w:r>
            <w:r>
              <w:rPr>
                <w:sz w:val="24"/>
              </w:rPr>
              <w:t xml:space="preserve"> – май</w:t>
            </w:r>
          </w:p>
          <w:p w:rsidR="0099717A" w:rsidRPr="00D55045" w:rsidRDefault="0099717A" w:rsidP="00BA11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775" w:type="dxa"/>
          </w:tcPr>
          <w:p w:rsidR="00BA1186" w:rsidRPr="00D55045" w:rsidRDefault="0091050D" w:rsidP="0091050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Старший воспитатель </w:t>
            </w:r>
            <w:proofErr w:type="spellStart"/>
            <w:r>
              <w:rPr>
                <w:sz w:val="24"/>
              </w:rPr>
              <w:t>Чевычелова</w:t>
            </w:r>
            <w:proofErr w:type="spellEnd"/>
            <w:r>
              <w:rPr>
                <w:sz w:val="24"/>
              </w:rPr>
              <w:t xml:space="preserve"> Е.Н.</w:t>
            </w:r>
            <w:r w:rsidR="00BA1186" w:rsidRPr="00D55045">
              <w:rPr>
                <w:sz w:val="24"/>
              </w:rPr>
              <w:t>,</w:t>
            </w:r>
          </w:p>
          <w:p w:rsidR="00BA1186" w:rsidRPr="00D55045" w:rsidRDefault="00BA1186" w:rsidP="00BA1186">
            <w:pPr>
              <w:jc w:val="center"/>
              <w:rPr>
                <w:sz w:val="24"/>
              </w:rPr>
            </w:pPr>
            <w:r w:rsidRPr="00D55045">
              <w:rPr>
                <w:sz w:val="24"/>
              </w:rPr>
              <w:t>члены творческой группы</w:t>
            </w:r>
          </w:p>
        </w:tc>
        <w:tc>
          <w:tcPr>
            <w:tcW w:w="2661" w:type="dxa"/>
          </w:tcPr>
          <w:p w:rsidR="009D4B6C" w:rsidRDefault="009D4B6C" w:rsidP="009D4B6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Организация развивающей среды, </w:t>
            </w:r>
          </w:p>
          <w:p w:rsidR="00BA1186" w:rsidRDefault="009D4B6C" w:rsidP="009D4B6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разработка модели воспитательно-образовательного процесса </w:t>
            </w:r>
            <w:r w:rsidR="00AC7CB7">
              <w:rPr>
                <w:sz w:val="24"/>
              </w:rPr>
              <w:t>с учетом интеграции образовательных областей</w:t>
            </w:r>
          </w:p>
          <w:p w:rsidR="009D4B6C" w:rsidRPr="00D55045" w:rsidRDefault="009D4B6C" w:rsidP="009D4B6C">
            <w:pPr>
              <w:jc w:val="center"/>
              <w:rPr>
                <w:sz w:val="24"/>
              </w:rPr>
            </w:pPr>
          </w:p>
        </w:tc>
      </w:tr>
      <w:tr w:rsidR="00BA79E4" w:rsidRPr="00D55045" w:rsidTr="004A52F5">
        <w:trPr>
          <w:trHeight w:val="265"/>
        </w:trPr>
        <w:tc>
          <w:tcPr>
            <w:tcW w:w="14609" w:type="dxa"/>
            <w:gridSpan w:val="5"/>
          </w:tcPr>
          <w:p w:rsidR="00BA79E4" w:rsidRPr="00D55045" w:rsidRDefault="00BA79E4" w:rsidP="00A95E23">
            <w:pPr>
              <w:jc w:val="center"/>
              <w:rPr>
                <w:sz w:val="24"/>
              </w:rPr>
            </w:pPr>
            <w:r w:rsidRPr="00D55045">
              <w:rPr>
                <w:sz w:val="24"/>
              </w:rPr>
              <w:lastRenderedPageBreak/>
              <w:t>Открытое заседание</w:t>
            </w:r>
            <w:r w:rsidR="003C05CB">
              <w:rPr>
                <w:sz w:val="24"/>
              </w:rPr>
              <w:t xml:space="preserve"> в форме педагогической мастерской «Развитие творче</w:t>
            </w:r>
            <w:r w:rsidR="00A95E23">
              <w:rPr>
                <w:sz w:val="24"/>
              </w:rPr>
              <w:t xml:space="preserve">ских способностей в процессе реализации регионального компонента </w:t>
            </w:r>
            <w:r w:rsidR="00B8717C">
              <w:rPr>
                <w:sz w:val="24"/>
              </w:rPr>
              <w:t xml:space="preserve">в </w:t>
            </w:r>
            <w:r w:rsidR="003C05CB" w:rsidRPr="005A146E">
              <w:rPr>
                <w:sz w:val="24"/>
              </w:rPr>
              <w:t>воспитательно-образовательном процессе</w:t>
            </w:r>
            <w:r w:rsidR="003C05CB">
              <w:rPr>
                <w:sz w:val="24"/>
              </w:rPr>
              <w:t>»</w:t>
            </w:r>
          </w:p>
        </w:tc>
      </w:tr>
      <w:tr w:rsidR="00D55045" w:rsidRPr="00D55045" w:rsidTr="009D4B6C">
        <w:trPr>
          <w:trHeight w:val="845"/>
        </w:trPr>
        <w:tc>
          <w:tcPr>
            <w:tcW w:w="822" w:type="dxa"/>
          </w:tcPr>
          <w:p w:rsidR="00BA1186" w:rsidRPr="00D55045" w:rsidRDefault="00BA1186" w:rsidP="00BA1186">
            <w:pPr>
              <w:jc w:val="center"/>
              <w:rPr>
                <w:sz w:val="24"/>
              </w:rPr>
            </w:pPr>
            <w:r w:rsidRPr="00D55045">
              <w:rPr>
                <w:sz w:val="24"/>
              </w:rPr>
              <w:t>4</w:t>
            </w:r>
          </w:p>
        </w:tc>
        <w:tc>
          <w:tcPr>
            <w:tcW w:w="7650" w:type="dxa"/>
          </w:tcPr>
          <w:p w:rsidR="009D4B6C" w:rsidRDefault="009D4B6C" w:rsidP="003C05CB">
            <w:pPr>
              <w:pStyle w:val="a4"/>
              <w:numPr>
                <w:ilvl w:val="0"/>
                <w:numId w:val="5"/>
              </w:numPr>
              <w:tabs>
                <w:tab w:val="left" w:pos="171"/>
                <w:tab w:val="left" w:pos="993"/>
                <w:tab w:val="left" w:pos="1413"/>
              </w:tabs>
              <w:ind w:left="29" w:hanging="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Выступление </w:t>
            </w:r>
            <w:r w:rsidRPr="009D4B6C">
              <w:rPr>
                <w:i/>
                <w:sz w:val="24"/>
              </w:rPr>
              <w:t>«</w:t>
            </w:r>
            <w:r w:rsidR="003A6F4E">
              <w:rPr>
                <w:i/>
                <w:sz w:val="24"/>
              </w:rPr>
              <w:t>Реализация регионального компонента в образовательной программе ДОУ</w:t>
            </w:r>
            <w:r>
              <w:rPr>
                <w:sz w:val="24"/>
              </w:rPr>
              <w:t xml:space="preserve">» </w:t>
            </w:r>
            <w:r>
              <w:rPr>
                <w:rFonts w:eastAsia="Times New Roman"/>
                <w:sz w:val="24"/>
                <w:szCs w:val="20"/>
                <w:lang w:eastAsia="ru-RU"/>
              </w:rPr>
              <w:t xml:space="preserve">- </w:t>
            </w:r>
            <w:r w:rsidR="00E77A3F">
              <w:rPr>
                <w:rFonts w:eastAsia="Times New Roman"/>
                <w:sz w:val="24"/>
                <w:szCs w:val="20"/>
                <w:lang w:eastAsia="ru-RU"/>
              </w:rPr>
              <w:t xml:space="preserve">старший воспитатель </w:t>
            </w:r>
            <w:proofErr w:type="spellStart"/>
            <w:r w:rsidR="00E77A3F">
              <w:rPr>
                <w:rFonts w:eastAsia="Times New Roman"/>
                <w:sz w:val="24"/>
                <w:szCs w:val="20"/>
                <w:lang w:eastAsia="ru-RU"/>
              </w:rPr>
              <w:t>Чевычелова</w:t>
            </w:r>
            <w:proofErr w:type="spellEnd"/>
            <w:r w:rsidR="00E77A3F">
              <w:rPr>
                <w:rFonts w:eastAsia="Times New Roman"/>
                <w:sz w:val="24"/>
                <w:szCs w:val="20"/>
                <w:lang w:eastAsia="ru-RU"/>
              </w:rPr>
              <w:t xml:space="preserve"> Е.Н.</w:t>
            </w:r>
          </w:p>
          <w:p w:rsidR="003C05CB" w:rsidRDefault="00C33EDE" w:rsidP="003C05CB">
            <w:pPr>
              <w:pStyle w:val="a4"/>
              <w:numPr>
                <w:ilvl w:val="0"/>
                <w:numId w:val="5"/>
              </w:numPr>
              <w:tabs>
                <w:tab w:val="left" w:pos="171"/>
                <w:tab w:val="left" w:pos="993"/>
                <w:tab w:val="left" w:pos="1413"/>
              </w:tabs>
              <w:ind w:left="29" w:hanging="77"/>
              <w:jc w:val="both"/>
              <w:rPr>
                <w:sz w:val="24"/>
              </w:rPr>
            </w:pPr>
            <w:r>
              <w:rPr>
                <w:sz w:val="24"/>
              </w:rPr>
              <w:t>Творческая презентация «</w:t>
            </w:r>
            <w:r>
              <w:rPr>
                <w:i/>
                <w:sz w:val="24"/>
              </w:rPr>
              <w:t xml:space="preserve">Приобщение детей дошкольного возраста к национальной культуре народов </w:t>
            </w:r>
            <w:r w:rsidR="00E77A3F">
              <w:rPr>
                <w:i/>
                <w:sz w:val="24"/>
              </w:rPr>
              <w:t>Кубани</w:t>
            </w:r>
            <w:r w:rsidR="003E03B7">
              <w:rPr>
                <w:sz w:val="24"/>
              </w:rPr>
              <w:t>» - воспитатель Щербина В.Ю.</w:t>
            </w:r>
          </w:p>
          <w:p w:rsidR="00E631B1" w:rsidRDefault="00E631B1" w:rsidP="003C05CB">
            <w:pPr>
              <w:pStyle w:val="a4"/>
              <w:numPr>
                <w:ilvl w:val="0"/>
                <w:numId w:val="5"/>
              </w:numPr>
              <w:tabs>
                <w:tab w:val="left" w:pos="171"/>
                <w:tab w:val="left" w:pos="993"/>
                <w:tab w:val="left" w:pos="1413"/>
              </w:tabs>
              <w:ind w:left="29" w:hanging="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Открытый просмотр </w:t>
            </w:r>
            <w:r w:rsidRPr="00524CEF">
              <w:rPr>
                <w:i/>
                <w:sz w:val="24"/>
              </w:rPr>
              <w:t>«</w:t>
            </w:r>
            <w:r w:rsidR="00524CEF" w:rsidRPr="00524CEF">
              <w:rPr>
                <w:i/>
                <w:sz w:val="24"/>
              </w:rPr>
              <w:t>Развитие творческих способностей детей ср</w:t>
            </w:r>
            <w:r w:rsidR="003E03B7">
              <w:rPr>
                <w:i/>
                <w:sz w:val="24"/>
              </w:rPr>
              <w:t>едствами изобразительного творчества</w:t>
            </w:r>
            <w:r w:rsidRPr="00524CEF">
              <w:rPr>
                <w:i/>
                <w:sz w:val="24"/>
              </w:rPr>
              <w:t>»</w:t>
            </w:r>
            <w:r>
              <w:rPr>
                <w:sz w:val="24"/>
              </w:rPr>
              <w:t xml:space="preserve"> - </w:t>
            </w:r>
            <w:r w:rsidR="003E03B7">
              <w:rPr>
                <w:sz w:val="24"/>
              </w:rPr>
              <w:t xml:space="preserve">воспитатель </w:t>
            </w:r>
            <w:proofErr w:type="spellStart"/>
            <w:r w:rsidR="003E03B7">
              <w:rPr>
                <w:sz w:val="24"/>
              </w:rPr>
              <w:t>Костюк</w:t>
            </w:r>
            <w:proofErr w:type="spellEnd"/>
            <w:r w:rsidR="003E03B7">
              <w:rPr>
                <w:sz w:val="24"/>
              </w:rPr>
              <w:t xml:space="preserve"> Т.В.</w:t>
            </w:r>
          </w:p>
          <w:p w:rsidR="00C33EDE" w:rsidRDefault="00C33EDE" w:rsidP="003C05CB">
            <w:pPr>
              <w:pStyle w:val="a4"/>
              <w:numPr>
                <w:ilvl w:val="0"/>
                <w:numId w:val="5"/>
              </w:numPr>
              <w:tabs>
                <w:tab w:val="left" w:pos="171"/>
                <w:tab w:val="left" w:pos="993"/>
                <w:tab w:val="left" w:pos="1413"/>
              </w:tabs>
              <w:ind w:left="29" w:hanging="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Открытый показ образовательной деятельности  - </w:t>
            </w:r>
            <w:r w:rsidR="003E03B7">
              <w:rPr>
                <w:sz w:val="24"/>
              </w:rPr>
              <w:t xml:space="preserve">воспитатель </w:t>
            </w:r>
            <w:proofErr w:type="spellStart"/>
            <w:r w:rsidR="003E03B7">
              <w:rPr>
                <w:sz w:val="24"/>
              </w:rPr>
              <w:t>Гузенко</w:t>
            </w:r>
            <w:proofErr w:type="spellEnd"/>
            <w:r w:rsidR="003E03B7">
              <w:rPr>
                <w:sz w:val="24"/>
              </w:rPr>
              <w:t xml:space="preserve"> Л.Н.</w:t>
            </w:r>
          </w:p>
          <w:p w:rsidR="00C33EDE" w:rsidRPr="009D4B6C" w:rsidRDefault="008E6E69" w:rsidP="00B8717C">
            <w:pPr>
              <w:pStyle w:val="a4"/>
              <w:numPr>
                <w:ilvl w:val="0"/>
                <w:numId w:val="5"/>
              </w:numPr>
              <w:tabs>
                <w:tab w:val="left" w:pos="171"/>
                <w:tab w:val="left" w:pos="993"/>
                <w:tab w:val="left" w:pos="1413"/>
              </w:tabs>
              <w:ind w:left="29" w:hanging="77"/>
              <w:rPr>
                <w:sz w:val="24"/>
              </w:rPr>
            </w:pPr>
            <w:r w:rsidRPr="008E6E69">
              <w:rPr>
                <w:sz w:val="24"/>
              </w:rPr>
              <w:t xml:space="preserve">Мастер-класс </w:t>
            </w:r>
            <w:r w:rsidRPr="003C05CB">
              <w:rPr>
                <w:i/>
                <w:sz w:val="24"/>
              </w:rPr>
              <w:t>«</w:t>
            </w:r>
            <w:r w:rsidR="00290D3C">
              <w:rPr>
                <w:i/>
                <w:sz w:val="24"/>
              </w:rPr>
              <w:t>И</w:t>
            </w:r>
            <w:r w:rsidR="00B8717C">
              <w:rPr>
                <w:i/>
                <w:sz w:val="24"/>
              </w:rPr>
              <w:t xml:space="preserve">спользование Петриковской  росписи  </w:t>
            </w:r>
            <w:r w:rsidR="00C33EDE">
              <w:rPr>
                <w:i/>
                <w:sz w:val="24"/>
              </w:rPr>
              <w:t>в художественно-эстетическом развитии дошкольников</w:t>
            </w:r>
            <w:r w:rsidRPr="003C05CB">
              <w:rPr>
                <w:i/>
                <w:sz w:val="24"/>
              </w:rPr>
              <w:t>»</w:t>
            </w:r>
            <w:r w:rsidR="003C05CB">
              <w:rPr>
                <w:i/>
                <w:sz w:val="24"/>
              </w:rPr>
              <w:t xml:space="preserve"> - </w:t>
            </w:r>
            <w:r w:rsidR="003C05CB">
              <w:rPr>
                <w:sz w:val="24"/>
              </w:rPr>
              <w:t xml:space="preserve">воспитатель </w:t>
            </w:r>
            <w:r w:rsidR="00A95E23">
              <w:rPr>
                <w:sz w:val="24"/>
              </w:rPr>
              <w:t xml:space="preserve"> </w:t>
            </w:r>
            <w:proofErr w:type="spellStart"/>
            <w:r w:rsidR="00A95E23">
              <w:rPr>
                <w:sz w:val="24"/>
              </w:rPr>
              <w:t>Е.Н.Чевычелова</w:t>
            </w:r>
            <w:proofErr w:type="spellEnd"/>
          </w:p>
        </w:tc>
        <w:tc>
          <w:tcPr>
            <w:tcW w:w="1701" w:type="dxa"/>
          </w:tcPr>
          <w:p w:rsidR="00BA1186" w:rsidRPr="00D55045" w:rsidRDefault="00BA1186" w:rsidP="00BA1186">
            <w:pPr>
              <w:jc w:val="center"/>
              <w:rPr>
                <w:sz w:val="24"/>
              </w:rPr>
            </w:pPr>
            <w:r w:rsidRPr="00D55045">
              <w:rPr>
                <w:sz w:val="24"/>
              </w:rPr>
              <w:t xml:space="preserve">Февраль </w:t>
            </w:r>
          </w:p>
        </w:tc>
        <w:tc>
          <w:tcPr>
            <w:tcW w:w="1775" w:type="dxa"/>
          </w:tcPr>
          <w:p w:rsidR="00A95E23" w:rsidRPr="00D55045" w:rsidRDefault="00A95E23" w:rsidP="00A95E2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Старший воспитатель </w:t>
            </w:r>
            <w:proofErr w:type="spellStart"/>
            <w:r>
              <w:rPr>
                <w:sz w:val="24"/>
              </w:rPr>
              <w:t>Чевычелова</w:t>
            </w:r>
            <w:proofErr w:type="spellEnd"/>
            <w:r>
              <w:rPr>
                <w:sz w:val="24"/>
              </w:rPr>
              <w:t xml:space="preserve"> Е.Н.</w:t>
            </w:r>
            <w:r w:rsidRPr="00D55045">
              <w:rPr>
                <w:sz w:val="24"/>
              </w:rPr>
              <w:t>,</w:t>
            </w:r>
          </w:p>
          <w:p w:rsidR="00BA1186" w:rsidRPr="00D55045" w:rsidRDefault="00A95E23" w:rsidP="00A95E23">
            <w:pPr>
              <w:jc w:val="center"/>
              <w:rPr>
                <w:sz w:val="24"/>
              </w:rPr>
            </w:pPr>
            <w:r w:rsidRPr="00D55045">
              <w:rPr>
                <w:sz w:val="24"/>
              </w:rPr>
              <w:t>члены творческой группы</w:t>
            </w:r>
          </w:p>
        </w:tc>
        <w:tc>
          <w:tcPr>
            <w:tcW w:w="2661" w:type="dxa"/>
          </w:tcPr>
          <w:p w:rsidR="00BA1186" w:rsidRPr="00D55045" w:rsidRDefault="00290D3C" w:rsidP="00BA11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Проект «Ты Кубань – ты наша Родина!»</w:t>
            </w:r>
          </w:p>
        </w:tc>
      </w:tr>
      <w:tr w:rsidR="009F2FDA" w:rsidRPr="00D55045" w:rsidTr="002A74F0">
        <w:trPr>
          <w:trHeight w:val="265"/>
        </w:trPr>
        <w:tc>
          <w:tcPr>
            <w:tcW w:w="14609" w:type="dxa"/>
            <w:gridSpan w:val="5"/>
          </w:tcPr>
          <w:p w:rsidR="009F2FDA" w:rsidRPr="00D55045" w:rsidRDefault="009D4B6C" w:rsidP="003D6E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Прод</w:t>
            </w:r>
            <w:r w:rsidR="003D6E42">
              <w:rPr>
                <w:sz w:val="24"/>
              </w:rPr>
              <w:t xml:space="preserve">укт МИП по теме «Проектная система планирования </w:t>
            </w:r>
            <w:r>
              <w:rPr>
                <w:sz w:val="24"/>
              </w:rPr>
              <w:t xml:space="preserve">образовательного процесса в условиях </w:t>
            </w:r>
            <w:r w:rsidR="003D6E42">
              <w:rPr>
                <w:sz w:val="24"/>
              </w:rPr>
              <w:t xml:space="preserve"> реализации </w:t>
            </w:r>
            <w:r>
              <w:rPr>
                <w:sz w:val="24"/>
              </w:rPr>
              <w:t xml:space="preserve">ФГОС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»</w:t>
            </w:r>
          </w:p>
        </w:tc>
      </w:tr>
      <w:tr w:rsidR="009F2FDA" w:rsidRPr="00D55045" w:rsidTr="00A63D5E">
        <w:trPr>
          <w:trHeight w:val="265"/>
        </w:trPr>
        <w:tc>
          <w:tcPr>
            <w:tcW w:w="822" w:type="dxa"/>
          </w:tcPr>
          <w:p w:rsidR="009F2FDA" w:rsidRPr="00D55045" w:rsidRDefault="009F2FDA" w:rsidP="00BA1186">
            <w:pPr>
              <w:jc w:val="center"/>
              <w:rPr>
                <w:sz w:val="24"/>
              </w:rPr>
            </w:pPr>
          </w:p>
        </w:tc>
        <w:tc>
          <w:tcPr>
            <w:tcW w:w="13787" w:type="dxa"/>
            <w:gridSpan w:val="4"/>
          </w:tcPr>
          <w:p w:rsidR="009F2FDA" w:rsidRPr="008E6E69" w:rsidRDefault="009F2FDA" w:rsidP="008E6E69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171" w:hanging="77"/>
              <w:rPr>
                <w:sz w:val="24"/>
              </w:rPr>
            </w:pPr>
            <w:r w:rsidRPr="008E6E69">
              <w:rPr>
                <w:sz w:val="24"/>
              </w:rPr>
              <w:t>Мониторинговые исследования эффективности и результативности деятельности</w:t>
            </w:r>
            <w:r>
              <w:rPr>
                <w:sz w:val="24"/>
              </w:rPr>
              <w:t xml:space="preserve"> МИП</w:t>
            </w:r>
          </w:p>
          <w:p w:rsidR="009F2FDA" w:rsidRDefault="009F2FDA" w:rsidP="008E6E69">
            <w:pPr>
              <w:pStyle w:val="a4"/>
              <w:numPr>
                <w:ilvl w:val="0"/>
                <w:numId w:val="3"/>
              </w:numPr>
              <w:tabs>
                <w:tab w:val="left" w:pos="312"/>
              </w:tabs>
              <w:ind w:left="171" w:hanging="77"/>
              <w:rPr>
                <w:sz w:val="24"/>
              </w:rPr>
            </w:pPr>
            <w:r>
              <w:rPr>
                <w:sz w:val="24"/>
              </w:rPr>
              <w:t>Создание базы данных методической и специальной литературы по теме работы</w:t>
            </w:r>
          </w:p>
          <w:p w:rsidR="009F2FDA" w:rsidRPr="009F2FDA" w:rsidRDefault="009F2FDA" w:rsidP="000B110D">
            <w:pPr>
              <w:pStyle w:val="a4"/>
              <w:numPr>
                <w:ilvl w:val="0"/>
                <w:numId w:val="3"/>
              </w:numPr>
              <w:tabs>
                <w:tab w:val="left" w:pos="312"/>
              </w:tabs>
              <w:ind w:left="171" w:hanging="77"/>
              <w:jc w:val="both"/>
              <w:rPr>
                <w:color w:val="auto"/>
                <w:sz w:val="24"/>
              </w:rPr>
            </w:pPr>
            <w:r w:rsidRPr="009F2FDA">
              <w:rPr>
                <w:color w:val="auto"/>
                <w:sz w:val="24"/>
              </w:rPr>
              <w:t xml:space="preserve">Создание модели обновления содержания дошкольного образования в рамках внедрения ФГОС ДО </w:t>
            </w:r>
          </w:p>
          <w:p w:rsidR="009F2FDA" w:rsidRPr="009F2FDA" w:rsidRDefault="009F2FDA" w:rsidP="000B110D">
            <w:pPr>
              <w:pStyle w:val="a4"/>
              <w:numPr>
                <w:ilvl w:val="0"/>
                <w:numId w:val="3"/>
              </w:numPr>
              <w:tabs>
                <w:tab w:val="left" w:pos="312"/>
              </w:tabs>
              <w:ind w:left="171" w:hanging="77"/>
              <w:jc w:val="both"/>
              <w:rPr>
                <w:color w:val="auto"/>
                <w:sz w:val="24"/>
              </w:rPr>
            </w:pPr>
            <w:r w:rsidRPr="009F2FDA">
              <w:rPr>
                <w:color w:val="auto"/>
                <w:sz w:val="24"/>
              </w:rPr>
              <w:t>Постоянно действующая страница на официальном сайте ДОУ «МИП»</w:t>
            </w:r>
          </w:p>
          <w:p w:rsidR="009F2FDA" w:rsidRPr="000B110D" w:rsidRDefault="003D6E42" w:rsidP="000B110D">
            <w:pPr>
              <w:pStyle w:val="a4"/>
              <w:numPr>
                <w:ilvl w:val="0"/>
                <w:numId w:val="3"/>
              </w:numPr>
              <w:tabs>
                <w:tab w:val="left" w:pos="312"/>
              </w:tabs>
              <w:ind w:left="171" w:hanging="77"/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>Создание буклетов, методических разработок,</w:t>
            </w:r>
            <w:r w:rsidR="009F2FDA" w:rsidRPr="000B110D">
              <w:rPr>
                <w:sz w:val="24"/>
              </w:rPr>
              <w:t xml:space="preserve"> </w:t>
            </w:r>
            <w:r w:rsidRPr="000B110D">
              <w:rPr>
                <w:sz w:val="24"/>
              </w:rPr>
              <w:t xml:space="preserve">CD-дисков с видео-разработками занятий и уроков </w:t>
            </w:r>
            <w:r w:rsidR="009F2FDA" w:rsidRPr="000B110D">
              <w:rPr>
                <w:sz w:val="24"/>
              </w:rPr>
              <w:t>результатов инновационной деятельности</w:t>
            </w:r>
            <w:r>
              <w:rPr>
                <w:sz w:val="24"/>
              </w:rPr>
              <w:t>.</w:t>
            </w:r>
          </w:p>
          <w:p w:rsidR="009F2FDA" w:rsidRDefault="009F2FDA" w:rsidP="009F2FDA">
            <w:pPr>
              <w:pStyle w:val="a4"/>
              <w:numPr>
                <w:ilvl w:val="0"/>
                <w:numId w:val="2"/>
              </w:numPr>
              <w:tabs>
                <w:tab w:val="left" w:pos="171"/>
                <w:tab w:val="left" w:pos="312"/>
              </w:tabs>
              <w:ind w:left="171" w:hanging="77"/>
              <w:rPr>
                <w:sz w:val="24"/>
              </w:rPr>
            </w:pPr>
            <w:r w:rsidRPr="004A52F5">
              <w:rPr>
                <w:sz w:val="24"/>
              </w:rPr>
              <w:t xml:space="preserve">Выступления на </w:t>
            </w:r>
            <w:r w:rsidR="003D6E42">
              <w:rPr>
                <w:sz w:val="24"/>
              </w:rPr>
              <w:t>РМО, конференциях, семинарах.</w:t>
            </w:r>
          </w:p>
          <w:p w:rsidR="009F2FDA" w:rsidRPr="009F2FDA" w:rsidRDefault="009F2FDA" w:rsidP="00597176">
            <w:pPr>
              <w:pStyle w:val="a4"/>
              <w:numPr>
                <w:ilvl w:val="0"/>
                <w:numId w:val="2"/>
              </w:numPr>
              <w:tabs>
                <w:tab w:val="left" w:pos="171"/>
                <w:tab w:val="left" w:pos="312"/>
              </w:tabs>
              <w:ind w:left="171" w:hanging="77"/>
              <w:rPr>
                <w:sz w:val="24"/>
              </w:rPr>
            </w:pPr>
            <w:r w:rsidRPr="009F2FDA">
              <w:rPr>
                <w:sz w:val="24"/>
              </w:rPr>
              <w:t>Публикации в открытой печати, (в т.ч. электронных СМИ)</w:t>
            </w:r>
          </w:p>
        </w:tc>
      </w:tr>
    </w:tbl>
    <w:p w:rsidR="00BA1186" w:rsidRPr="00D55045" w:rsidRDefault="00BA1186" w:rsidP="00BA1186">
      <w:pPr>
        <w:jc w:val="center"/>
      </w:pPr>
    </w:p>
    <w:sectPr w:rsidR="00BA1186" w:rsidRPr="00D55045" w:rsidSect="00AB6CF7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7A30"/>
    <w:multiLevelType w:val="hybridMultilevel"/>
    <w:tmpl w:val="C8809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80B63"/>
    <w:multiLevelType w:val="hybridMultilevel"/>
    <w:tmpl w:val="EB78E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D10A7"/>
    <w:multiLevelType w:val="hybridMultilevel"/>
    <w:tmpl w:val="29E6C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26907"/>
    <w:multiLevelType w:val="hybridMultilevel"/>
    <w:tmpl w:val="107CE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B70B5"/>
    <w:multiLevelType w:val="hybridMultilevel"/>
    <w:tmpl w:val="4268F1A8"/>
    <w:lvl w:ilvl="0" w:tplc="47923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94456"/>
    <w:multiLevelType w:val="hybridMultilevel"/>
    <w:tmpl w:val="FB269384"/>
    <w:lvl w:ilvl="0" w:tplc="A094FF8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327BCE"/>
    <w:multiLevelType w:val="hybridMultilevel"/>
    <w:tmpl w:val="6AC68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A1186"/>
    <w:rsid w:val="000165F6"/>
    <w:rsid w:val="000B110D"/>
    <w:rsid w:val="000E47C7"/>
    <w:rsid w:val="0018408C"/>
    <w:rsid w:val="001C2C1E"/>
    <w:rsid w:val="001F10A3"/>
    <w:rsid w:val="00286939"/>
    <w:rsid w:val="00290D3C"/>
    <w:rsid w:val="002E4F81"/>
    <w:rsid w:val="00363056"/>
    <w:rsid w:val="003A612E"/>
    <w:rsid w:val="003A6F4E"/>
    <w:rsid w:val="003C05CB"/>
    <w:rsid w:val="003D6E42"/>
    <w:rsid w:val="003E03B7"/>
    <w:rsid w:val="00442CC2"/>
    <w:rsid w:val="004A52F5"/>
    <w:rsid w:val="00516A2C"/>
    <w:rsid w:val="00524CEF"/>
    <w:rsid w:val="005569A7"/>
    <w:rsid w:val="005624BA"/>
    <w:rsid w:val="00597176"/>
    <w:rsid w:val="005A146E"/>
    <w:rsid w:val="005A6826"/>
    <w:rsid w:val="007118AA"/>
    <w:rsid w:val="007177F9"/>
    <w:rsid w:val="00782FBE"/>
    <w:rsid w:val="00784AB6"/>
    <w:rsid w:val="007A6280"/>
    <w:rsid w:val="00813BCA"/>
    <w:rsid w:val="008368AC"/>
    <w:rsid w:val="00840847"/>
    <w:rsid w:val="008E6E69"/>
    <w:rsid w:val="0091050D"/>
    <w:rsid w:val="0099717A"/>
    <w:rsid w:val="009B63BD"/>
    <w:rsid w:val="009D4B6C"/>
    <w:rsid w:val="009F2FDA"/>
    <w:rsid w:val="00A572E0"/>
    <w:rsid w:val="00A95E23"/>
    <w:rsid w:val="00AB6CF7"/>
    <w:rsid w:val="00AC7CB7"/>
    <w:rsid w:val="00B01F2C"/>
    <w:rsid w:val="00B31A42"/>
    <w:rsid w:val="00B45627"/>
    <w:rsid w:val="00B65F39"/>
    <w:rsid w:val="00B8717C"/>
    <w:rsid w:val="00BA1186"/>
    <w:rsid w:val="00BA79E4"/>
    <w:rsid w:val="00BF594F"/>
    <w:rsid w:val="00C17069"/>
    <w:rsid w:val="00C33EDE"/>
    <w:rsid w:val="00C959C0"/>
    <w:rsid w:val="00D105FF"/>
    <w:rsid w:val="00D50C54"/>
    <w:rsid w:val="00D55045"/>
    <w:rsid w:val="00D97EBE"/>
    <w:rsid w:val="00E631B1"/>
    <w:rsid w:val="00E77A3F"/>
    <w:rsid w:val="00EC4938"/>
    <w:rsid w:val="00ED643B"/>
    <w:rsid w:val="00F07703"/>
    <w:rsid w:val="00F12D61"/>
    <w:rsid w:val="00F21575"/>
    <w:rsid w:val="00F30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1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11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10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0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3A1F3-61A9-43DA-BABC-72836682F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U3ER</dc:creator>
  <cp:lastModifiedBy>Пользователь</cp:lastModifiedBy>
  <cp:revision>8</cp:revision>
  <cp:lastPrinted>2014-09-12T00:57:00Z</cp:lastPrinted>
  <dcterms:created xsi:type="dcterms:W3CDTF">2015-08-30T05:52:00Z</dcterms:created>
  <dcterms:modified xsi:type="dcterms:W3CDTF">2017-10-23T13:55:00Z</dcterms:modified>
</cp:coreProperties>
</file>