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14" w:rsidRPr="00AE78B5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8B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90B14" w:rsidRPr="00AE78B5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78B5">
        <w:rPr>
          <w:rFonts w:ascii="Times New Roman" w:hAnsi="Times New Roman" w:cs="Times New Roman"/>
          <w:sz w:val="28"/>
          <w:szCs w:val="28"/>
        </w:rPr>
        <w:t>детский сад №12 «Октябренок»</w:t>
      </w:r>
    </w:p>
    <w:p w:rsidR="00190B14" w:rsidRPr="00C03DDA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0B14" w:rsidRPr="00C03DDA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90B14" w:rsidRPr="00C03DDA" w:rsidRDefault="00190B14" w:rsidP="00190B1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4299F">
        <w:rPr>
          <w:rFonts w:ascii="Times New Roman" w:hAnsi="Times New Roman" w:cs="Times New Roman"/>
          <w:b/>
          <w:sz w:val="32"/>
          <w:szCs w:val="28"/>
        </w:rPr>
        <w:t>Консультация для родителей</w:t>
      </w:r>
    </w:p>
    <w:p w:rsidR="00190B14" w:rsidRPr="00190B14" w:rsidRDefault="00190B14" w:rsidP="00190B1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3C3C3C"/>
          <w:sz w:val="36"/>
          <w:szCs w:val="36"/>
          <w:lang w:eastAsia="ru-RU"/>
        </w:rPr>
      </w:pPr>
      <w:bookmarkStart w:id="0" w:name="_GoBack"/>
      <w:r w:rsidRPr="00190B14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Pr="00190B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Развод неизбежен!</w:t>
      </w:r>
      <w:r w:rsidRPr="00190B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Как остаться родителями для своего ребенка?</w:t>
      </w:r>
      <w:r w:rsidRPr="00190B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bookmarkEnd w:id="0"/>
    <w:p w:rsidR="00190B14" w:rsidRPr="0031729B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1729B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190B14" w:rsidRPr="0054299F" w:rsidRDefault="00190B14" w:rsidP="00190B1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F59804" wp14:editId="3ED5B0FD">
            <wp:extent cx="2682240" cy="1466850"/>
            <wp:effectExtent l="0" t="0" r="3810" b="0"/>
            <wp:docPr id="3" name="Рисунок 3" descr="https://pushkino.ws/files/styles/glavnaya_novost/public/new-imag/545666.jpg?itok=FuroMf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ushkino.ws/files/styles/glavnaya_novost/public/new-imag/545666.jpg?itok=FuroMft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83" cy="146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B14" w:rsidRPr="00E40F50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Моисеева Л.В.</w:t>
      </w:r>
    </w:p>
    <w:p w:rsidR="00190B14" w:rsidRPr="00AE78B5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педагог-психолог</w:t>
      </w:r>
    </w:p>
    <w:p w:rsidR="00190B14" w:rsidRPr="00B95C10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риморско-Ахтарск</w:t>
      </w:r>
      <w:proofErr w:type="spellEnd"/>
    </w:p>
    <w:p w:rsidR="00190B14" w:rsidRPr="00190B14" w:rsidRDefault="00190B14" w:rsidP="00190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190B14" w:rsidRPr="00190B14" w:rsidRDefault="00190B14" w:rsidP="00190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Развод родителей - серьезная стрессовая ситуация для любого ребенка. Даже если он совсем мал. Понятно, что ребенка ранит не только сам факт развода, но и то, как это произойдет.</w:t>
      </w:r>
    </w:p>
    <w:p w:rsidR="00190B14" w:rsidRPr="00190B14" w:rsidRDefault="00190B14" w:rsidP="0019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решение родителей окончательное, каждому из них нужно поговорить с ребенком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Объяснить причины разрыва с учетом его возраста. Заверить его в своей любви, рассказать, как отношения будут поддерживаться в дальнейшем.</w:t>
      </w:r>
    </w:p>
    <w:p w:rsidR="00190B14" w:rsidRPr="00190B14" w:rsidRDefault="00190B14" w:rsidP="0019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бойтесь открыто обсуждать с ребенком его чувства к ушедшему родителю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Какими бы они ни были - отрицательными или положительными. </w:t>
      </w:r>
    </w:p>
    <w:p w:rsidR="00190B14" w:rsidRPr="00190B14" w:rsidRDefault="00190B14" w:rsidP="0019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Обсудите ситуацию со своими близкими и с родственниками бывшего супруга.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Убедите их, что для ребенка очень важна их поддержка и продолжение отношений.</w:t>
      </w:r>
    </w:p>
    <w:p w:rsidR="00190B14" w:rsidRPr="00190B14" w:rsidRDefault="00190B14" w:rsidP="0019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возможности не меняйте резко место жительства, детский сад, школу.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большинства детей в этой ситуации особенно важны прежние эмоциональные связи.</w:t>
      </w:r>
    </w:p>
    <w:p w:rsidR="00190B14" w:rsidRPr="00190B14" w:rsidRDefault="00190B14" w:rsidP="0019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Договоритесь с ребенком, что ему лучше отвечать,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кто-то из окружающих задаст вопрос о произошедшем разводе. Объясните, что это бывает в жизни многих людей, и ему нечего стыдиться.</w:t>
      </w:r>
    </w:p>
    <w:p w:rsidR="00190B14" w:rsidRPr="00190B14" w:rsidRDefault="00190B14" w:rsidP="0019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какой-то мере вы будете делиться с ребенком своими переживаниями. Но </w:t>
      </w: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перекладывайте груз своих забот, обид и горестей на сына или дочь,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ожидая от них сочувствия и поддержки. Нередко у ребенка и так развивается чувство острой вины - не он ли виноват в расставании родителей. Не усугубляйте это чувство.</w:t>
      </w:r>
    </w:p>
    <w:p w:rsidR="00190B14" w:rsidRPr="00190B14" w:rsidRDefault="00190B14" w:rsidP="0019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Понятно, что в момент развода и какое-то время после него родители сами находятся в тяжелом моральном состоянии. И все же </w:t>
      </w: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постарайтесь не лелеять постоянно свое горе на глазах у ребенка.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не должен чувствовать себя в это время ненужным, забытым, одиноким. Но и не начинайте чрезмерно опекать его во всем, создавая между вами болезненную зависимость.</w:t>
      </w:r>
    </w:p>
    <w:p w:rsidR="00190B14" w:rsidRPr="00190B14" w:rsidRDefault="00190B14" w:rsidP="0019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Постарайтесь сохранить или восстановить способность договариваться между собой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пускай и не по всем вопросам. Это важно для самооценки и чувства самоуважения ребенка.</w:t>
      </w:r>
    </w:p>
    <w:p w:rsidR="00190B14" w:rsidRPr="00190B14" w:rsidRDefault="00190B14" w:rsidP="0019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возможно, установите нормальное взаимодействие с новым спутником вашего бывшего супруга.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это даст пример конструктивного решения жизненных проблем.</w:t>
      </w:r>
    </w:p>
    <w:p w:rsidR="00190B14" w:rsidRPr="00190B14" w:rsidRDefault="00190B14" w:rsidP="0019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Никогда при ребенке не говорите плохо об его отце или матери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ребенок воспринимает себя частью вас обоих. Значит, если вы плохо говорите о бывшем супруге, это наносит удар и по нему самому.</w:t>
      </w:r>
    </w:p>
    <w:p w:rsidR="00190B14" w:rsidRPr="00190B14" w:rsidRDefault="00190B14" w:rsidP="0019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Наполните свою жизнь и жизнь ребенка новыми занятиями, общением, поездками...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какое-то время после развода родителей эмоциональное состояние ребенка постепенно возвращается в норму.</w:t>
      </w:r>
    </w:p>
    <w:p w:rsidR="00190B14" w:rsidRPr="00190B14" w:rsidRDefault="00190B14" w:rsidP="00190B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оба родителя продолжают участвовать в воспитании, им </w:t>
      </w: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придется договориться о частоте и месте встреч c </w:t>
      </w: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ребенком.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Слишком частые визиты одного из родителей могут дать ребенку иллюзию, что семья восстановится, и дополнительные переживания, так как этого не произойдет. Если встречи редкие и холодные, как будто из чувства долга, это вызывает у ребенка чувство вины и </w:t>
      </w:r>
      <w:proofErr w:type="spellStart"/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отвергнутости</w:t>
      </w:r>
      <w:proofErr w:type="spellEnd"/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90B14" w:rsidRPr="00190B14" w:rsidRDefault="00190B14" w:rsidP="00190B1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не живете с ребенком</w:t>
      </w:r>
    </w:p>
    <w:p w:rsidR="00190B14" w:rsidRPr="00190B14" w:rsidRDefault="00190B14" w:rsidP="00190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E8193" wp14:editId="5DEDB553">
            <wp:extent cx="2202657" cy="1762125"/>
            <wp:effectExtent l="0" t="0" r="7620" b="0"/>
            <wp:docPr id="2" name="Рисунок 2" descr="http://psiholog-ds.ucoz.ru/Vospitanie/raz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spitanie/razv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98" cy="176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B14" w:rsidRPr="00190B14" w:rsidRDefault="00190B14" w:rsidP="00190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вины не должно окрашивать все ваше общение с ребенком. </w:t>
      </w: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Постарайтесь придать вашим встречам с ребенком максимальную организованность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(приходить за ним и отводить обратно в одно и то же время, не пропускать назначенные дни). Для ребенка очень важна предсказуемость ваших встреч.</w:t>
      </w:r>
    </w:p>
    <w:p w:rsidR="00190B14" w:rsidRPr="00190B14" w:rsidRDefault="00190B14" w:rsidP="00190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ребенок бывает у вас дома, ему нужно придерживаться правил и порядков, установленных в вашей новой семье.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него могут быть и некоторые обязанности по дому, если он остается на несколько дней. Это придаст вашим отношениям чувство стабильности и прочности, что так необходимо ребенку в такой ситуации.</w:t>
      </w:r>
    </w:p>
    <w:p w:rsidR="00190B14" w:rsidRPr="00190B14" w:rsidRDefault="00190B14" w:rsidP="00190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превращайтесь в "доброго джинна"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исполняющего прихоти сына или дочки по первому требованию. Нельзя, чтобы ребенок злоупотреблял вашим естественным желанием угодить ему. Привычка манипулировать другими людьми сослужит плохую службу вашим с ним отношениям и отразится на дальнейшей жизни ребенка. Ситуация может просто выйти из-под контроля. Договоритесь с ребенком, как вы будете решать денежные вопросы, например выдачу карманных денег, и придерживайтесь установленной договоренности.</w:t>
      </w:r>
    </w:p>
    <w:p w:rsidR="00190B14" w:rsidRPr="00190B14" w:rsidRDefault="00190B14" w:rsidP="00190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стиль ваших взаимоотношений с ново</w:t>
      </w:r>
      <w:proofErr w:type="gramStart"/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супругой(ом): </w:t>
      </w: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обязательно должны соблюдать корректность в присутствии ребенка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может ответить на какое-то замечание вашей новой жены (нового мужа): "А вы не моя мама (не мой папа), не указывайте мне!" В таком случае вам обоим стоит подчеркивать в разговоре: "У нас принято..." "В нашей семье мы...".</w:t>
      </w:r>
    </w:p>
    <w:p w:rsidR="00190B14" w:rsidRPr="00190B14" w:rsidRDefault="00190B14" w:rsidP="00190B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забывайте: </w:t>
      </w: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ваши воспитательные задачи не слишком-то изменились, хотя вы и не живете теперь вместе с ребенком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Направьте ваши усилия не только на то, чтобы восполнить ребенку дефицит внимания. В ваших силах придать ему уверенность, поднять самоуважение. Дайте 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ему понять, что он всегда может рассчитывать на ваш совет и поддержку.</w:t>
      </w:r>
    </w:p>
    <w:p w:rsidR="00190B14" w:rsidRPr="00190B14" w:rsidRDefault="00190B14" w:rsidP="00190B1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вступили в новый брак</w:t>
      </w:r>
    </w:p>
    <w:p w:rsidR="00190B14" w:rsidRPr="00190B14" w:rsidRDefault="00190B14" w:rsidP="00190B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поведении вашего ребенка вновь могут появиться тревожные симптомы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если вам казалось, что к этому моменту острота переживаний уже сгладилась. Постарайтесь понять чувства ребенка. Ведь теперь окончательно уходит надежда, что мама и папа еще будут вместе. Мало того, что он неизбежно теряет часть вашего внимания, - вместе с вашим новым партнером могут появиться и непрошеные "братишки" или "сестрички". Все эти резкие перемены вызывают у него естественные чувства негодования и ревности.</w:t>
      </w:r>
    </w:p>
    <w:p w:rsidR="00190B14" w:rsidRPr="00190B14" w:rsidRDefault="00190B14" w:rsidP="00190B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Дайте ребенку понять: он не обязан притворяться, что любит мачеху или отчима.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достаточно на первых порах уважения и соблюдения правил вежливости - того же, что и в отношениях с другими взрослыми. Также постарайтесь, чтобы ребенок не испытывал разочарования или потрясения, если новый родитель не выказывает ему горячей любви.</w:t>
      </w:r>
    </w:p>
    <w:p w:rsidR="00190B14" w:rsidRPr="00190B14" w:rsidRDefault="00190B14" w:rsidP="00190B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Поддерживайте в семье атмосферу стабильности,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привычный распорядок. У каждого в семье должны быть свои обязанности.</w:t>
      </w:r>
    </w:p>
    <w:p w:rsidR="00190B14" w:rsidRPr="00190B14" w:rsidRDefault="00190B14" w:rsidP="00190B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Создайте благоприятную обстановку для встреч ребенка с его родителем - вашим бывшим супругом. </w:t>
      </w:r>
    </w:p>
    <w:p w:rsidR="00190B14" w:rsidRPr="00190B14" w:rsidRDefault="00190B14" w:rsidP="00190B1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– отчим или мачеха</w:t>
      </w:r>
    </w:p>
    <w:p w:rsidR="00190B14" w:rsidRPr="00190B14" w:rsidRDefault="00190B14" w:rsidP="00190B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партнеру разведенного родителя стоит придерживаться определенной линии поведения:</w:t>
      </w:r>
    </w:p>
    <w:p w:rsidR="00190B14" w:rsidRPr="00190B14" w:rsidRDefault="00190B14" w:rsidP="00190B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форсируйте события, </w:t>
      </w: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ждите от ребенка проявлений горячей любви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ответ на ваши добрые чувства. Постепенно сближайтесь с ним в общих делах и занятиях. Понимайте глубину переживаний ребенка; ведь для него принять нового родителя - значит предать того, с кем он расстался, даже если это было давно. При этом помните, что он может и захотеть испытать на прочность ваши отношения с его мамой или папой.</w:t>
      </w:r>
    </w:p>
    <w:p w:rsidR="00190B14" w:rsidRPr="00190B14" w:rsidRDefault="00190B14" w:rsidP="00190B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принимайте на свой счет настороженность или враждебность ребенка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такие чувства возникают, то они адресованы не лично вам, а относились бы к любому на вашем месте. Постарайтесь доказать, что коль на этом месте оказались именно вы, то это не худший вариант.</w:t>
      </w:r>
    </w:p>
    <w:p w:rsidR="00190B14" w:rsidRPr="00190B14" w:rsidRDefault="00190B14" w:rsidP="00190B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ставьте себе задачу стать родным отцом или матерью. 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вам вполне по силам стать для пасынка или падчерицы наставником, ненавязчивым воспитателем, родителем в психологическом, а не биологическом смысле слова.</w:t>
      </w:r>
    </w:p>
    <w:p w:rsidR="00190B14" w:rsidRPr="00190B14" w:rsidRDefault="00190B14" w:rsidP="00190B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Стоит быть осторожным в вопросах поддержания дисциплины.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речь не идет о вседозволенности с вашей стороны. Не допускайте попустительства к неприемлемому поведению ребенка. Но не берите этот вопрос полностью в свои руки. Требование дисциплины от ребенка - обязанность его кровного родителя. Может получиться, что ситуация начнет выходить из-под контроля. Например, если ваш супруг считает себя виноватым перед ребенком из-за своего нового брака и всячески балует его. А ваши требования считает слишком суровыми. Попробуйте убедить его обратиться к семейному консультанту или к специальной литературе. Будьте требовательны, но справедливы. Когда надо - строги, но не жестоки. </w:t>
      </w:r>
    </w:p>
    <w:p w:rsidR="00190B14" w:rsidRPr="00190B14" w:rsidRDefault="00190B14" w:rsidP="00190B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Постарайтесь выработать у себя в семье свод определенных правил и законов поведения.</w:t>
      </w: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Спорные вопросы решайте на семейных советах. Если нужно, запишите эти правила и поместите на видное место. Когда нужно что-то потребовать от ребенка или довести до его сведения, скажите сначала: "Мы с твоим папой (мамой) решили, что...". Установка правил взаимодействия в семье - обязанность обоих родителей.</w:t>
      </w:r>
    </w:p>
    <w:p w:rsidR="00190B14" w:rsidRPr="00190B14" w:rsidRDefault="00190B14" w:rsidP="00190B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стройте иллюзий насчет того, что у ребенка по отношению к вам немедленно появится сильная привязанность. Такое случается очень редко. Обычно требуется немалое время, чтобы наладить отношения. </w:t>
      </w:r>
      <w:r w:rsidRPr="00190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Будьте терпеливы и терпимы. Ведь на вашей стороне преимущество жизненного опыта.</w:t>
      </w:r>
    </w:p>
    <w:p w:rsidR="00190B14" w:rsidRPr="00190B14" w:rsidRDefault="00190B14" w:rsidP="00190B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3B74" w:rsidRPr="00190B14" w:rsidRDefault="009E3B74">
      <w:pPr>
        <w:rPr>
          <w:rFonts w:ascii="Times New Roman" w:hAnsi="Times New Roman" w:cs="Times New Roman"/>
          <w:sz w:val="28"/>
          <w:szCs w:val="28"/>
        </w:rPr>
      </w:pPr>
    </w:p>
    <w:sectPr w:rsidR="009E3B74" w:rsidRPr="0019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046"/>
    <w:multiLevelType w:val="multilevel"/>
    <w:tmpl w:val="3EA0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5681B"/>
    <w:multiLevelType w:val="multilevel"/>
    <w:tmpl w:val="4CC4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D7293"/>
    <w:multiLevelType w:val="multilevel"/>
    <w:tmpl w:val="A5EA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F45C6"/>
    <w:multiLevelType w:val="multilevel"/>
    <w:tmpl w:val="07A8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14"/>
    <w:rsid w:val="00190B14"/>
    <w:rsid w:val="009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1251</Words>
  <Characters>7132</Characters>
  <Application>Microsoft Office Word</Application>
  <DocSecurity>0</DocSecurity>
  <Lines>59</Lines>
  <Paragraphs>16</Paragraphs>
  <ScaleCrop>false</ScaleCrop>
  <Company>diakov.net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2021-10-12T18:47:00Z</dcterms:created>
  <dcterms:modified xsi:type="dcterms:W3CDTF">2021-10-12T18:52:00Z</dcterms:modified>
</cp:coreProperties>
</file>