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2" w:rsidRPr="00AE78B5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72B72" w:rsidRPr="00AE78B5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A72B72" w:rsidRPr="00C03DDA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Pr="00C03DDA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Pr="00C03DDA" w:rsidRDefault="00A72B72" w:rsidP="00A72B7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29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A72B72" w:rsidRPr="00A72B72" w:rsidRDefault="00A72B72" w:rsidP="00A72B72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2B72">
        <w:rPr>
          <w:rFonts w:ascii="Times New Roman" w:hAnsi="Times New Roman" w:cs="Times New Roman"/>
          <w:i/>
          <w:sz w:val="32"/>
          <w:szCs w:val="32"/>
        </w:rPr>
        <w:t>«</w:t>
      </w:r>
      <w:r w:rsidRPr="00A72B72">
        <w:rPr>
          <w:rFonts w:ascii="Times New Roman" w:hAnsi="Times New Roman" w:cs="Times New Roman"/>
          <w:b/>
          <w:i/>
          <w:sz w:val="32"/>
          <w:szCs w:val="32"/>
        </w:rPr>
        <w:t>Стили семейного воспитания</w:t>
      </w:r>
      <w:bookmarkStart w:id="0" w:name="_GoBack"/>
      <w:bookmarkEnd w:id="0"/>
      <w:r w:rsidRPr="00A72B7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72B72" w:rsidRPr="00F3624F" w:rsidRDefault="00A72B72" w:rsidP="00A72B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2B72" w:rsidRPr="0031729B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72B72" w:rsidRPr="0054299F" w:rsidRDefault="00A72B72" w:rsidP="00A72B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DF8CD" wp14:editId="527EA9DC">
            <wp:extent cx="2457450" cy="2245465"/>
            <wp:effectExtent l="0" t="0" r="0" b="2540"/>
            <wp:docPr id="1" name="Рисунок 1" descr="http://mbdou12.pr-edu.ru/konsultatsionnyy-tsentr/files/st-vo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2.pr-edu.ru/konsultatsionnyy-tsentr/files/st-vos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45" cy="2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72" w:rsidRPr="00E40F50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Мартынова Т.И.</w:t>
      </w:r>
    </w:p>
    <w:p w:rsidR="00A72B72" w:rsidRPr="00AE78B5" w:rsidRDefault="00A72B72" w:rsidP="00A72B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72B72" w:rsidRPr="00B95C10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B72" w:rsidRDefault="00A72B72" w:rsidP="00A72B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A72B72" w:rsidRDefault="00A72B72" w:rsidP="00A72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2B72" w:rsidRPr="00244F6B" w:rsidRDefault="00A72B72" w:rsidP="00A72B72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педагогике выделяют </w:t>
      </w:r>
      <w:r w:rsidRPr="00244F6B">
        <w:rPr>
          <w:rFonts w:ascii="Times New Roman" w:hAnsi="Times New Roman" w:cs="Times New Roman"/>
          <w:b/>
          <w:sz w:val="28"/>
          <w:szCs w:val="28"/>
        </w:rPr>
        <w:t xml:space="preserve"> следующие  варианты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стилей семейного воспитания и характеризуют</w:t>
      </w:r>
      <w:r w:rsidRPr="00244F6B">
        <w:rPr>
          <w:rFonts w:ascii="Times New Roman" w:hAnsi="Times New Roman" w:cs="Times New Roman"/>
          <w:b/>
          <w:sz w:val="28"/>
          <w:szCs w:val="28"/>
        </w:rPr>
        <w:t xml:space="preserve"> соответствующие им семь социально-психологических типа личности ребенка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70C0"/>
          <w:sz w:val="28"/>
          <w:szCs w:val="28"/>
        </w:rPr>
        <w:t>Сочувствующий стиль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>Ребенок предоставлен сам себе в силу постоянной занятости родителей. Родители не применяют ни наказаний, ни поощрений. Они любят ребенка, но никогда не балуют. Все тяготы жизни они разделяют с ним, но по возможности стремятся уберечь от перегрузок как физических, так и психологических. Им характерен личный пример нравственного поведения, а также обучение ребенка нравственному поведению на ошибках других. Не читают длинных нотаций, им достаточно посмотреть с укоризной, пристыдить, расстроиться. Положительно относятся к превосходству в поступках ребенка рассудочных действий, а не эмоций.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>Интровертированный</w:t>
      </w:r>
      <w:proofErr w:type="spellEnd"/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тип личности ребенка 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72">
        <w:rPr>
          <w:rFonts w:ascii="Times New Roman" w:hAnsi="Times New Roman" w:cs="Times New Roman"/>
          <w:sz w:val="28"/>
          <w:szCs w:val="28"/>
        </w:rPr>
        <w:t>Чуткий, внимательный, правдивый, честный, вежливый, уравновешенный, спокойный, скромный, стеснительный, простодушный, прост в общении с людьми, терпелив, исполнителен, склонен к занятию физическим трудом, ответственен, самокритичен.</w:t>
      </w:r>
      <w:proofErr w:type="gramEnd"/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Попустительский стиль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Ребенку предоставлена бесконтрольная свобода действий. Родители совершенно безразличны к потребностям и запросам ребенка и удовлетворяют только те, которые можно удовлетворить за счет  других людей. Обучая выполнению правил, требований родители действуют ситуативно, не знают меры ни в поощрении, ни в наказании. </w:t>
      </w:r>
      <w:proofErr w:type="gramStart"/>
      <w:r w:rsidRPr="00A72B72">
        <w:rPr>
          <w:rFonts w:ascii="Times New Roman" w:hAnsi="Times New Roman" w:cs="Times New Roman"/>
          <w:sz w:val="28"/>
          <w:szCs w:val="28"/>
        </w:rPr>
        <w:t>Непоследовательны</w:t>
      </w:r>
      <w:proofErr w:type="gramEnd"/>
      <w:r w:rsidRPr="00A72B72">
        <w:rPr>
          <w:rFonts w:ascii="Times New Roman" w:hAnsi="Times New Roman" w:cs="Times New Roman"/>
          <w:sz w:val="28"/>
          <w:szCs w:val="28"/>
        </w:rPr>
        <w:t xml:space="preserve"> в проявлении своих чувств к ребенку. В выборе форм поведения ребенок свободен, но на людях должен формально соблюдать правила приличия. Мыслительная деятельность ребенка связана в основном с поиском и ожиданием возможного получения удовольствия. 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 </w:t>
      </w:r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Конформный тип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B72">
        <w:rPr>
          <w:rFonts w:ascii="Times New Roman" w:hAnsi="Times New Roman" w:cs="Times New Roman"/>
          <w:sz w:val="28"/>
          <w:szCs w:val="28"/>
        </w:rPr>
        <w:t>Нечестен, хвастлив, хитер, изворотлив, отсутствует чуткость к людям, извлечение из всего личной выгоды, скуп, жаден, требователен только к другим, ябедничество, склонность к сплетням, клевете, равнодушие, внешняя вежливость, властолюбие, безразличие к безнравственным поступкам других, подхалимство, недобросовестность.</w:t>
      </w:r>
      <w:proofErr w:type="gramEnd"/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70C0"/>
          <w:sz w:val="28"/>
          <w:szCs w:val="28"/>
        </w:rPr>
        <w:t>Состязательный стиль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Родители ищут в действиях ребенка необычное, выдающееся, отличительное от других детей. В случае успеха ребенок может быть вознагражден как восторженными эпитетами, так и материально. Учат не сдавать завоеванных позиций. Родителей мало волнуют человеческие качества ребенка, главное, </w:t>
      </w:r>
      <w:r w:rsidRPr="00A72B72">
        <w:rPr>
          <w:rFonts w:ascii="Times New Roman" w:hAnsi="Times New Roman" w:cs="Times New Roman"/>
          <w:sz w:val="28"/>
          <w:szCs w:val="28"/>
        </w:rPr>
        <w:lastRenderedPageBreak/>
        <w:t xml:space="preserve">как должен он выглядеть в обществе. Моральные нормы лишь для того, чтобы комфортно чувствовать себя среди людей и по возможности выгодно выделиться. Следят за интеллектуальным развитием детей, приучая к демонстрации своих интеллектуальных возможностей, к поиску момента их проявления, а не к глубоким размышлениям. 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Доминирующий тип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 Самоуверенный, высокомерный, эгоистичный, преувеличивает свои возможности, безразличие к интересам коллектива, сосредоточенность на собственной защите и все это при высоком проявлении двигательной активности.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Рассудительный стиль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>Предоставляют ребенку полную свободу действий, чтобы ребенок путем самостоятельных проб и ошибок приобрел личный опыт. Терпеливо рассказывают  и отвечают на все возникающие у ребенка вопросы. Они  считают, что можно обходиться без внешних стимулов активизации детей. Взаимоотношения ровные  и спокойные во всем. Четко следят за тем, чтобы достоинство ребенка никогда не принижалось. Каждый поступок ребенка родители обсуждают вместе с ним. Отсутствие наказания порождает у детей не страх, а желание не причинять вреда другим. Родители много беседуют и отвечают на вопросы ребенка, поддерживают стойкий интерес и любознательность, преподносят интересные факты для осмысления их ребенком.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>Сензитивный</w:t>
      </w:r>
      <w:proofErr w:type="spellEnd"/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тип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Чувствительный, добросовестный, общительный. Свойственен самоконтроль, уверенность в себе. Имеет </w:t>
      </w:r>
      <w:proofErr w:type="gramStart"/>
      <w:r w:rsidRPr="00A72B72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A72B72">
        <w:rPr>
          <w:rFonts w:ascii="Times New Roman" w:hAnsi="Times New Roman" w:cs="Times New Roman"/>
          <w:sz w:val="28"/>
          <w:szCs w:val="28"/>
        </w:rPr>
        <w:t xml:space="preserve"> значение по качествам: сообразительность, склонность к риску, тревожность и низкие по качествам: возбуждение, доминирование, социальная смелость, напряженность.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Предупредительный стиль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Родители считают, что ребенок не должен действовать самостоятельно. Ребенок полностью лишен активной деятельности и является пассивным, постоянно развлекаемым родителями. Такое ограничение связано со страхом родителей за ребенка. Никогда в дошкольном возрасте не наказывают, наоборот испытывают чувство вины перед ребенком, если он капризничает. Безмерная любовь родителей к ребенку толкает их на самый изощренный путь бесконечного проявления любви и ласки. Господствуют вседозволенность и потакание, ребенку прощается все шалости. 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>Инфантильный тип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72">
        <w:rPr>
          <w:rFonts w:ascii="Times New Roman" w:hAnsi="Times New Roman" w:cs="Times New Roman"/>
          <w:sz w:val="28"/>
          <w:szCs w:val="28"/>
        </w:rPr>
        <w:t xml:space="preserve">Несамостоятельный, неспособный к принятию решений, действует лишь по чьему-либо указанию, равнодушны и холодны, безразличны и безучастны к </w:t>
      </w:r>
      <w:r w:rsidRPr="00A72B72">
        <w:rPr>
          <w:rFonts w:ascii="Times New Roman" w:hAnsi="Times New Roman" w:cs="Times New Roman"/>
          <w:sz w:val="28"/>
          <w:szCs w:val="28"/>
        </w:rPr>
        <w:lastRenderedPageBreak/>
        <w:t xml:space="preserve">трудностям и проблемам семьи, коллектива, беспомощны, осторожны, сдержаны в действиях и словах, исполнительны при условии контроля, пассивны, безответственны, не уверены в своих силах, </w:t>
      </w:r>
      <w:proofErr w:type="spellStart"/>
      <w:r w:rsidRPr="00A72B72">
        <w:rPr>
          <w:rFonts w:ascii="Times New Roman" w:hAnsi="Times New Roman" w:cs="Times New Roman"/>
          <w:sz w:val="28"/>
          <w:szCs w:val="28"/>
        </w:rPr>
        <w:t>неорганизованны</w:t>
      </w:r>
      <w:proofErr w:type="spellEnd"/>
      <w:r w:rsidRPr="00A7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B72">
        <w:rPr>
          <w:rFonts w:ascii="Times New Roman" w:hAnsi="Times New Roman" w:cs="Times New Roman"/>
          <w:sz w:val="28"/>
          <w:szCs w:val="28"/>
        </w:rPr>
        <w:t>недисциплинированны</w:t>
      </w:r>
      <w:proofErr w:type="spellEnd"/>
      <w:r w:rsidRPr="00A72B72">
        <w:rPr>
          <w:rFonts w:ascii="Times New Roman" w:hAnsi="Times New Roman" w:cs="Times New Roman"/>
          <w:sz w:val="28"/>
          <w:szCs w:val="28"/>
        </w:rPr>
        <w:t>, безынициативны.</w:t>
      </w:r>
      <w:proofErr w:type="gramEnd"/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Контролирующий стиль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A72B72">
        <w:rPr>
          <w:rFonts w:ascii="Times New Roman" w:hAnsi="Times New Roman" w:cs="Times New Roman"/>
          <w:sz w:val="28"/>
          <w:szCs w:val="28"/>
        </w:rPr>
        <w:t>представляют ограниченную свободу</w:t>
      </w:r>
      <w:proofErr w:type="gramEnd"/>
      <w:r w:rsidRPr="00A72B72">
        <w:rPr>
          <w:rFonts w:ascii="Times New Roman" w:hAnsi="Times New Roman" w:cs="Times New Roman"/>
          <w:sz w:val="28"/>
          <w:szCs w:val="28"/>
        </w:rPr>
        <w:t xml:space="preserve"> действий, строго контролируя выход действий ребенка за рамки родительских представлений. Часто наказывают за неправильное поведение, начиная с командно – приказного тона, переходят к крику, постановке в угол, наказанием ремнем, запретом на удовлетворение потребностей ребенка, считая, что за один и тот же проступок мера наказания должна постоянно возрастать. Ласкают ребенка очень редко, в основном предъявляют к нему высокие требования. «Ребенок – мишень», на которого </w:t>
      </w:r>
      <w:proofErr w:type="spellStart"/>
      <w:r w:rsidRPr="00A72B72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A72B72">
        <w:rPr>
          <w:rFonts w:ascii="Times New Roman" w:hAnsi="Times New Roman" w:cs="Times New Roman"/>
          <w:sz w:val="28"/>
          <w:szCs w:val="28"/>
        </w:rPr>
        <w:t xml:space="preserve"> все шишки.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B050"/>
          <w:sz w:val="28"/>
          <w:szCs w:val="28"/>
        </w:rPr>
        <w:t>Тревожный тип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72">
        <w:rPr>
          <w:rFonts w:ascii="Times New Roman" w:hAnsi="Times New Roman" w:cs="Times New Roman"/>
          <w:sz w:val="28"/>
          <w:szCs w:val="28"/>
        </w:rPr>
        <w:t>Вспыльчив</w:t>
      </w:r>
      <w:proofErr w:type="gramEnd"/>
      <w:r w:rsidRPr="00A72B72">
        <w:rPr>
          <w:rFonts w:ascii="Times New Roman" w:hAnsi="Times New Roman" w:cs="Times New Roman"/>
          <w:sz w:val="28"/>
          <w:szCs w:val="28"/>
        </w:rPr>
        <w:t>, подозрителен и осторожен во взаимоотношениях с людьми, нетерпеливый, добросовестный, с заниженной самооценкой, стремиться оказать помощь товарищу. Защищает товарищей и своих близких. Сосредоточенность на личной защите, требовательность к другим, неуверенность в себе, отрицательное отношение к критике, отсутствие инициативы.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72B72">
        <w:rPr>
          <w:rFonts w:ascii="Times New Roman" w:hAnsi="Times New Roman" w:cs="Times New Roman"/>
          <w:b/>
          <w:i/>
          <w:color w:val="0070C0"/>
          <w:sz w:val="28"/>
          <w:szCs w:val="28"/>
        </w:rPr>
        <w:t>Гармоничный стиль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>Он является синтезом предыдущих стилей воспитания, вбирая в себя то лучшее, что описано в предыдущих стилях воспитания.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От отношения к ребенку отца и матери, от удовлетворения его психических потребностей во многом зависит возникновение и развитие определенного типа поведения человека в течение жизни. </w:t>
      </w:r>
    </w:p>
    <w:p w:rsidR="00A72B72" w:rsidRPr="00A72B72" w:rsidRDefault="00A72B72" w:rsidP="00A72B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B72">
        <w:rPr>
          <w:rFonts w:ascii="Times New Roman" w:hAnsi="Times New Roman" w:cs="Times New Roman"/>
          <w:sz w:val="28"/>
          <w:szCs w:val="28"/>
        </w:rPr>
        <w:t xml:space="preserve">     Поэтому в жизни каждого ребенка родители играют большую и ответственную роль. Они дают первые образцы поведения. Ребенок подражает, и стремиться быть похожим на мать и отца. Когда родители понимают, что во многом от них самих зависит формирование личности ребенка, то они  ведут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 Такой процесс воспитания можно считать вполне сознательным, так как постоянный контроль над своим поведением, за отношением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развитию.    </w:t>
      </w:r>
    </w:p>
    <w:p w:rsidR="00A72B72" w:rsidRPr="00A72B72" w:rsidRDefault="00A72B72">
      <w:pPr>
        <w:rPr>
          <w:sz w:val="28"/>
          <w:szCs w:val="28"/>
        </w:rPr>
      </w:pPr>
    </w:p>
    <w:sectPr w:rsidR="00A72B72" w:rsidRPr="00A7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56"/>
    <w:rsid w:val="007E0756"/>
    <w:rsid w:val="009A4AD3"/>
    <w:rsid w:val="00A72B72"/>
    <w:rsid w:val="00E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2021-10-12T19:38:00Z</dcterms:created>
  <dcterms:modified xsi:type="dcterms:W3CDTF">2021-10-12T19:48:00Z</dcterms:modified>
</cp:coreProperties>
</file>