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A3" w:rsidRDefault="009C03BB" w:rsidP="00775D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03BB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775DA3">
        <w:rPr>
          <w:rFonts w:ascii="Times New Roman" w:hAnsi="Times New Roman" w:cs="Times New Roman"/>
          <w:bCs/>
          <w:sz w:val="24"/>
          <w:szCs w:val="24"/>
        </w:rPr>
        <w:t xml:space="preserve">бюджетное дошкольное образовательное учреждение </w:t>
      </w:r>
    </w:p>
    <w:p w:rsidR="009C03BB" w:rsidRPr="009C03BB" w:rsidRDefault="00775DA3" w:rsidP="00775D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C03BB" w:rsidRPr="009C03BB">
        <w:rPr>
          <w:rFonts w:ascii="Times New Roman" w:hAnsi="Times New Roman" w:cs="Times New Roman"/>
          <w:bCs/>
          <w:sz w:val="24"/>
          <w:szCs w:val="24"/>
        </w:rPr>
        <w:t>етский сад №12 «Октябренок»</w:t>
      </w:r>
    </w:p>
    <w:p w:rsidR="00C24241" w:rsidRDefault="00080DDA" w:rsidP="00C242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4C146374" wp14:editId="45382A96">
            <wp:extent cx="2783840" cy="213318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33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241" w:rsidRPr="009C03BB" w:rsidRDefault="00C24241" w:rsidP="00FA548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3BB">
        <w:rPr>
          <w:rFonts w:ascii="Times New Roman" w:hAnsi="Times New Roman" w:cs="Times New Roman"/>
          <w:b/>
          <w:bCs/>
          <w:i/>
          <w:sz w:val="28"/>
          <w:szCs w:val="28"/>
        </w:rPr>
        <w:t>ЗДОРОВЬЕСБЕРЕГАЮЩИЕ</w:t>
      </w:r>
    </w:p>
    <w:p w:rsidR="00C24241" w:rsidRPr="009C03BB" w:rsidRDefault="009C03BB" w:rsidP="00FA548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C03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ТЕХНОЛОГИИ </w:t>
      </w:r>
    </w:p>
    <w:p w:rsidR="002C657F" w:rsidRDefault="00FA548E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 w:rsidRPr="00C24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5DBC413" wp14:editId="6AFDE9D0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3528695" cy="1838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86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4241" w:rsidRPr="00FA548E" w:rsidRDefault="00C24241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</w:pPr>
                            <w:r w:rsidRPr="00FA548E">
                              <w:rPr>
                                <w:rFonts w:ascii="Monotype Corsiva" w:hAnsi="Monotype Corsiva"/>
                                <w:b/>
                                <w:bCs/>
                                <w:color w:val="003C3C"/>
                                <w:sz w:val="48"/>
                                <w:szCs w:val="56"/>
                              </w:rPr>
                              <w:t>Единственная красота, которую я знаю,- это здоровье.</w:t>
                            </w:r>
                          </w:p>
                          <w:p w:rsidR="00C24241" w:rsidRPr="00FA548E" w:rsidRDefault="00B0530F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00000"/>
                                <w:sz w:val="48"/>
                                <w:szCs w:val="56"/>
                              </w:rPr>
                            </w:pPr>
                            <w:hyperlink r:id="rId8" w:history="1">
                              <w:r w:rsidR="00C24241" w:rsidRPr="00FA548E">
                                <w:rPr>
                                  <w:rFonts w:ascii="Monotype Corsiva" w:hAnsi="Monotype Corsiva"/>
                                  <w:b/>
                                  <w:bCs/>
                                  <w:sz w:val="48"/>
                                  <w:szCs w:val="56"/>
                                </w:rPr>
                                <w:t>Генрих Гейне</w:t>
                              </w:r>
                            </w:hyperlink>
                            <w:r w:rsidR="00C24241" w:rsidRPr="00FA548E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.9pt;width:277.85pt;height:14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KMxFw3wAAAAkBAAAPAAAAZHJz&#10;L2Rvd25yZXYueG1sTI/BTsMwDIbvSLxDZCQuaEu7amMtTScEggPSkBgIrlljmorGqZqsLW+POcHJ&#10;sj779+dyN7tOjDiE1pOCdJmAQKq9aalR8Pb6sNiCCFGT0Z0nVPCNAXbV+VmpC+MnesHxEBvBIRQK&#10;rcDG2BdShtqi02HpeyRmn35wOnI7NNIMeuJw18lVkmyk0y3xBat7vLNYfx1OjjWe1uPzVdbsr3v7&#10;YanOH/X99K7U5cV8ewMi4hz/huFXn3egYqejP5EJolOwSLesHhlwYb7ONjmIo4JVnmYgq1L+/6D6&#10;AQAA//8DAFBLAQItABQABgAIAAAAIQC2gziS/gAAAOEBAAATAAAAAAAAAAAAAAAAAAAAAABbQ29u&#10;dGVudF9UeXBlc10ueG1sUEsBAi0AFAAGAAgAAAAhADj9If/WAAAAlAEAAAsAAAAAAAAAAAAAAAAA&#10;LwEAAF9yZWxzLy5yZWxzUEsBAi0AFAAGAAgAAAAhABER+vEWAwAAmAYAAA4AAAAAAAAAAAAAAAAA&#10;LgIAAGRycy9lMm9Eb2MueG1sUEsBAi0AFAAGAAgAAAAhAMozEXDfAAAACQEAAA8AAAAAAAAAAAAA&#10;AAAAcAUAAGRycy9kb3ducmV2LnhtbFBLBQYAAAAABAAEAPMAAAB8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24241" w:rsidRPr="00FA548E" w:rsidRDefault="00C24241">
                      <w:pPr>
                        <w:widowControl w:val="0"/>
                        <w:spacing w:after="28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</w:pPr>
                      <w:r w:rsidRPr="00FA548E">
                        <w:rPr>
                          <w:rFonts w:ascii="Monotype Corsiva" w:hAnsi="Monotype Corsiva"/>
                          <w:b/>
                          <w:bCs/>
                          <w:color w:val="003C3C"/>
                          <w:sz w:val="48"/>
                          <w:szCs w:val="56"/>
                        </w:rPr>
                        <w:t>Единственная красота, которую я знаю,- это здоровье.</w:t>
                      </w:r>
                    </w:p>
                    <w:p w:rsidR="00C24241" w:rsidRPr="00FA548E" w:rsidRDefault="00B0530F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00000"/>
                          <w:sz w:val="48"/>
                          <w:szCs w:val="56"/>
                        </w:rPr>
                      </w:pPr>
                      <w:hyperlink r:id="rId9" w:history="1">
                        <w:r w:rsidR="00C24241" w:rsidRPr="00FA548E">
                          <w:rPr>
                            <w:rFonts w:ascii="Monotype Corsiva" w:hAnsi="Monotype Corsiva"/>
                            <w:b/>
                            <w:bCs/>
                            <w:sz w:val="48"/>
                            <w:szCs w:val="56"/>
                          </w:rPr>
                          <w:t>Генрих Гейне</w:t>
                        </w:r>
                      </w:hyperlink>
                      <w:r w:rsidR="00C24241" w:rsidRPr="00FA548E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241">
        <w:rPr>
          <w:rFonts w:ascii="Times New Roman" w:hAnsi="Times New Roman" w:cs="Times New Roman"/>
          <w:bCs/>
          <w:i/>
          <w:sz w:val="32"/>
          <w:szCs w:val="28"/>
        </w:rPr>
        <w:t xml:space="preserve">Единственная 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>красота, которую</w:t>
      </w:r>
    </w:p>
    <w:p w:rsidR="002C657F" w:rsidRDefault="00C24241" w:rsidP="00C24241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я знаю, – это здоровье.</w:t>
      </w:r>
    </w:p>
    <w:p w:rsidR="002C657F" w:rsidRDefault="00C24241" w:rsidP="009C03BB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 Генрих Гейне</w:t>
      </w:r>
    </w:p>
    <w:p w:rsidR="009C03BB" w:rsidRPr="009C03BB" w:rsidRDefault="009C03BB" w:rsidP="009C03BB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</w:p>
    <w:p w:rsidR="00775DA3" w:rsidRPr="003C2169" w:rsidRDefault="00775DA3" w:rsidP="00775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5F2">
        <w:rPr>
          <w:rFonts w:ascii="Times New Roman" w:hAnsi="Times New Roman" w:cs="Times New Roman"/>
          <w:sz w:val="24"/>
          <w:szCs w:val="24"/>
        </w:rPr>
        <w:t xml:space="preserve">     Выпо</w:t>
      </w:r>
      <w:r>
        <w:rPr>
          <w:rFonts w:ascii="Times New Roman" w:hAnsi="Times New Roman" w:cs="Times New Roman"/>
          <w:sz w:val="24"/>
          <w:szCs w:val="24"/>
        </w:rPr>
        <w:t>лнила воспитатель: Андреева О.Г.</w:t>
      </w:r>
    </w:p>
    <w:p w:rsidR="00080DDA" w:rsidRDefault="00080DDA" w:rsidP="00080DDA"/>
    <w:p w:rsidR="008B443B" w:rsidRDefault="008B443B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75DA3" w:rsidRDefault="00775DA3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0DDA" w:rsidRPr="00C24241" w:rsidRDefault="000575F2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Существует д</w:t>
      </w:r>
      <w:r w:rsidR="00080DDA" w:rsidRPr="00C24241">
        <w:rPr>
          <w:rFonts w:ascii="Times New Roman" w:hAnsi="Times New Roman" w:cs="Times New Roman"/>
          <w:b/>
          <w:sz w:val="28"/>
        </w:rPr>
        <w:t>есять золотых правил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24241">
        <w:rPr>
          <w:rFonts w:ascii="Times New Roman" w:hAnsi="Times New Roman" w:cs="Times New Roman"/>
          <w:b/>
          <w:sz w:val="28"/>
        </w:rPr>
        <w:t>здо</w:t>
      </w:r>
      <w:r>
        <w:rPr>
          <w:rFonts w:ascii="Times New Roman" w:hAnsi="Times New Roman" w:cs="Times New Roman"/>
          <w:b/>
          <w:sz w:val="28"/>
        </w:rPr>
        <w:t>р</w:t>
      </w:r>
      <w:r w:rsidRPr="00C24241">
        <w:rPr>
          <w:rFonts w:ascii="Times New Roman" w:hAnsi="Times New Roman" w:cs="Times New Roman"/>
          <w:b/>
          <w:sz w:val="28"/>
        </w:rPr>
        <w:t>овьесбережения</w:t>
      </w:r>
      <w:proofErr w:type="spellEnd"/>
      <w:r w:rsidRPr="00C24241">
        <w:rPr>
          <w:rFonts w:ascii="Times New Roman" w:hAnsi="Times New Roman" w:cs="Times New Roman"/>
          <w:b/>
          <w:sz w:val="28"/>
        </w:rPr>
        <w:t>: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Соблюдайте режим дня!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Обращайте больше внимания на питание!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Больше двигайтесь!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Спите в прохладной комнате!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Не гасите в себе гнев, дайте вырваться ему наружу!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Постоянно занимайтесь интеллектуальной деятельностью!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Гоните прочь уныние и хандру!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Адекватно реагируйте на все проявления своего организма!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C24241">
        <w:rPr>
          <w:rFonts w:ascii="Times New Roman" w:hAnsi="Times New Roman" w:cs="Times New Roman"/>
          <w:sz w:val="28"/>
        </w:rPr>
        <w:t>Старайтесь получать больше положительных эмоций</w:t>
      </w: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080DDA" w:rsidRPr="00C24241" w:rsidRDefault="00080DDA" w:rsidP="00080DDA">
      <w:pPr>
        <w:pStyle w:val="a5"/>
        <w:jc w:val="center"/>
        <w:rPr>
          <w:rFonts w:ascii="Times New Roman" w:hAnsi="Times New Roman" w:cs="Times New Roman"/>
          <w:sz w:val="28"/>
        </w:rPr>
      </w:pPr>
      <w:r w:rsidRPr="00FA548E">
        <w:rPr>
          <w:rFonts w:ascii="Times New Roman" w:hAnsi="Times New Roman" w:cs="Times New Roman"/>
          <w:sz w:val="28"/>
        </w:rPr>
        <w:t>Желайте себе и окружающим только добра!</w:t>
      </w: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0DDA" w:rsidRDefault="00080DDA" w:rsidP="00080D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657F" w:rsidRPr="002C657F" w:rsidRDefault="002C657F" w:rsidP="002C657F">
      <w:pPr>
        <w:jc w:val="center"/>
        <w:rPr>
          <w:rFonts w:ascii="Times New Roman" w:hAnsi="Times New Roman" w:cs="Times New Roman"/>
          <w:i/>
          <w:sz w:val="36"/>
        </w:rPr>
      </w:pPr>
      <w:proofErr w:type="spellStart"/>
      <w:r w:rsidRPr="002C657F">
        <w:rPr>
          <w:rFonts w:ascii="Times New Roman" w:hAnsi="Times New Roman" w:cs="Times New Roman"/>
          <w:i/>
          <w:sz w:val="36"/>
        </w:rPr>
        <w:lastRenderedPageBreak/>
        <w:t>Здоровьесберегающие</w:t>
      </w:r>
      <w:proofErr w:type="spellEnd"/>
      <w:r w:rsidRPr="002C657F">
        <w:rPr>
          <w:rFonts w:ascii="Times New Roman" w:hAnsi="Times New Roman" w:cs="Times New Roman"/>
          <w:i/>
          <w:sz w:val="36"/>
        </w:rPr>
        <w:t xml:space="preserve"> технологии</w:t>
      </w:r>
    </w:p>
    <w:p w:rsidR="002C657F" w:rsidRDefault="000575F2" w:rsidP="002C657F">
      <w:pPr>
        <w:jc w:val="center"/>
      </w:pPr>
      <w:r>
        <w:rPr>
          <w:rFonts w:ascii="Times New Roman" w:hAnsi="Times New Roman" w:cs="Times New Roman"/>
          <w:i/>
          <w:sz w:val="36"/>
        </w:rPr>
        <w:t>- это совокупность методов и приёмов организации обучения дошкольников, без ущерба для здоровья.</w:t>
      </w:r>
    </w:p>
    <w:p w:rsidR="00AC2D5C" w:rsidRDefault="00AC2D5C" w:rsidP="002C657F">
      <w:pPr>
        <w:jc w:val="center"/>
      </w:pPr>
    </w:p>
    <w:p w:rsidR="000575F2" w:rsidRDefault="000575F2" w:rsidP="002C657F">
      <w:pPr>
        <w:jc w:val="center"/>
      </w:pPr>
    </w:p>
    <w:p w:rsidR="00AC2D5C" w:rsidRDefault="00944170" w:rsidP="002C657F">
      <w:pPr>
        <w:jc w:val="center"/>
      </w:pPr>
      <w:r w:rsidRPr="00DF17BD">
        <w:rPr>
          <w:noProof/>
          <w:lang w:eastAsia="ru-RU"/>
        </w:rPr>
        <w:drawing>
          <wp:inline distT="0" distB="0" distL="0" distR="0" wp14:anchorId="56E624C6" wp14:editId="561DA66E">
            <wp:extent cx="3365916" cy="2733472"/>
            <wp:effectExtent l="0" t="0" r="6350" b="0"/>
            <wp:docPr id="2" name="Рисунок 2" descr="http://900igr.net/up/datas/241561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900igr.net/up/datas/241561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16" cy="27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5C" w:rsidRDefault="00AC2D5C" w:rsidP="002C657F">
      <w:pPr>
        <w:jc w:val="center"/>
      </w:pPr>
    </w:p>
    <w:p w:rsidR="00775DA3" w:rsidRDefault="00775DA3" w:rsidP="008E663F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222222"/>
          <w:sz w:val="32"/>
          <w:szCs w:val="32"/>
          <w:u w:val="single"/>
        </w:rPr>
      </w:pPr>
    </w:p>
    <w:p w:rsidR="00775DA3" w:rsidRDefault="00775DA3" w:rsidP="008E663F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222222"/>
          <w:sz w:val="32"/>
          <w:szCs w:val="32"/>
          <w:u w:val="single"/>
        </w:rPr>
      </w:pPr>
    </w:p>
    <w:p w:rsidR="003E23CE" w:rsidRPr="00970CFF" w:rsidRDefault="003E23CE" w:rsidP="008E663F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222222"/>
          <w:sz w:val="32"/>
          <w:szCs w:val="32"/>
          <w:u w:val="single"/>
        </w:rPr>
      </w:pPr>
      <w:r w:rsidRPr="003E23CE">
        <w:rPr>
          <w:b/>
          <w:i/>
          <w:color w:val="222222"/>
          <w:sz w:val="32"/>
          <w:szCs w:val="32"/>
          <w:u w:val="single"/>
        </w:rPr>
        <w:lastRenderedPageBreak/>
        <w:t>Массаж биологически активных зон для детей</w:t>
      </w:r>
    </w:p>
    <w:p w:rsidR="003E23CE" w:rsidRPr="003E23CE" w:rsidRDefault="003E23CE" w:rsidP="003E23C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3E23CE">
        <w:rPr>
          <w:color w:val="222222"/>
        </w:rPr>
        <w:t>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446918" w:rsidRDefault="003E23CE" w:rsidP="00970CFF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3E23CE">
        <w:rPr>
          <w:color w:val="222222"/>
        </w:rPr>
        <w:t>Этот вид массажа используется</w:t>
      </w:r>
      <w:r w:rsidR="00446918">
        <w:rPr>
          <w:color w:val="222222"/>
        </w:rPr>
        <w:t xml:space="preserve"> </w:t>
      </w:r>
      <w:r w:rsidRPr="003E23CE">
        <w:rPr>
          <w:color w:val="222222"/>
        </w:rPr>
        <w:t>для нормализации нервных процессов.</w:t>
      </w:r>
    </w:p>
    <w:p w:rsidR="00446918" w:rsidRPr="00970CFF" w:rsidRDefault="00446918" w:rsidP="00970CFF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3E23CE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i/>
          <w:color w:val="222222"/>
        </w:rPr>
      </w:pPr>
      <w:proofErr w:type="gramStart"/>
      <w:r w:rsidRPr="003E23CE">
        <w:rPr>
          <w:b/>
          <w:i/>
          <w:color w:val="222222"/>
        </w:rPr>
        <w:t>Точечный</w:t>
      </w:r>
      <w:proofErr w:type="gramEnd"/>
      <w:r w:rsidRPr="003E23CE">
        <w:rPr>
          <w:b/>
          <w:i/>
          <w:color w:val="222222"/>
        </w:rPr>
        <w:t xml:space="preserve"> самомассаж лица для детей</w:t>
      </w:r>
    </w:p>
    <w:p w:rsidR="003E23CE" w:rsidRDefault="00CA01E8" w:rsidP="00CA01E8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22222"/>
        </w:rPr>
      </w:pPr>
      <w:r w:rsidRPr="00CA01E8">
        <w:rPr>
          <w:i/>
          <w:color w:val="222222"/>
        </w:rPr>
        <w:t>(профилактика простуды)</w:t>
      </w:r>
    </w:p>
    <w:p w:rsidR="00970CFF" w:rsidRPr="00CA01E8" w:rsidRDefault="00970CFF" w:rsidP="00CA01E8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222222"/>
        </w:rPr>
      </w:pPr>
    </w:p>
    <w:p w:rsidR="003E23CE" w:rsidRPr="00CA01E8" w:rsidRDefault="003E23CE" w:rsidP="00BF16D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Чтобы горло не болело,</w:t>
      </w:r>
    </w:p>
    <w:p w:rsidR="003E23CE" w:rsidRPr="00CA01E8" w:rsidRDefault="003E23CE" w:rsidP="00BF16D0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Мы его погладим смело</w:t>
      </w:r>
      <w:proofErr w:type="gramStart"/>
      <w:r w:rsidR="00970CFF">
        <w:rPr>
          <w:color w:val="222222"/>
        </w:rPr>
        <w:t>.(</w:t>
      </w:r>
      <w:proofErr w:type="gramEnd"/>
      <w:r w:rsidRPr="00CA01E8">
        <w:rPr>
          <w:color w:val="222222"/>
        </w:rPr>
        <w:t>Мягко гладить шею сверху вниз)</w:t>
      </w:r>
    </w:p>
    <w:p w:rsidR="003E23CE" w:rsidRPr="00CA01E8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Чтоб не кашлять, не чихать,</w:t>
      </w:r>
    </w:p>
    <w:p w:rsidR="003E23CE" w:rsidRPr="00CA01E8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Надо носик растират</w:t>
      </w:r>
      <w:r w:rsidRPr="00CA01E8">
        <w:rPr>
          <w:color w:val="222222"/>
        </w:rPr>
        <w:t>ь. (Указательными пальцами растирать крылья носа)</w:t>
      </w:r>
    </w:p>
    <w:p w:rsidR="003E23CE" w:rsidRPr="00CA01E8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Массируй ушки ты умело</w:t>
      </w:r>
      <w:r w:rsidRPr="00CA01E8">
        <w:rPr>
          <w:color w:val="222222"/>
        </w:rPr>
        <w:t xml:space="preserve">. </w:t>
      </w:r>
      <w:proofErr w:type="gramStart"/>
      <w:r w:rsidRPr="00CA01E8">
        <w:rPr>
          <w:color w:val="222222"/>
        </w:rPr>
        <w:t>(Раздвинуть указательный и средний пальцы.</w:t>
      </w:r>
      <w:proofErr w:type="gramEnd"/>
      <w:r w:rsidR="008B443B">
        <w:rPr>
          <w:color w:val="222222"/>
        </w:rPr>
        <w:t xml:space="preserve"> </w:t>
      </w:r>
      <w:proofErr w:type="gramStart"/>
      <w:r w:rsidRPr="00CA01E8">
        <w:rPr>
          <w:color w:val="222222"/>
        </w:rPr>
        <w:t>Растирать точки перед и за ушами.)</w:t>
      </w:r>
      <w:proofErr w:type="gramEnd"/>
    </w:p>
    <w:p w:rsidR="003E23CE" w:rsidRPr="00CA01E8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Знаем, знаем – да, да, да,</w:t>
      </w:r>
    </w:p>
    <w:p w:rsidR="00CA01E8" w:rsidRDefault="003E23CE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A01E8">
        <w:rPr>
          <w:rStyle w:val="ad"/>
          <w:color w:val="222222"/>
          <w:bdr w:val="none" w:sz="0" w:space="0" w:color="auto" w:frame="1"/>
        </w:rPr>
        <w:t>Нам простуда не страшна</w:t>
      </w:r>
      <w:r w:rsidRPr="00CA01E8">
        <w:rPr>
          <w:color w:val="222222"/>
        </w:rPr>
        <w:t>. (Потирать ладони друг о друга)</w:t>
      </w:r>
    </w:p>
    <w:p w:rsidR="00970CFF" w:rsidRDefault="00970CFF" w:rsidP="003E23CE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970CFF" w:rsidRDefault="00970CFF" w:rsidP="00970CFF">
      <w:pPr>
        <w:jc w:val="center"/>
        <w:rPr>
          <w:rFonts w:ascii="Times New Roman" w:hAnsi="Times New Roman" w:cs="Times New Roman"/>
          <w:i/>
          <w:sz w:val="24"/>
        </w:rPr>
      </w:pPr>
      <w:r w:rsidRPr="00970CFF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6D862271" wp14:editId="4DE42F2D">
            <wp:extent cx="1935480" cy="1624033"/>
            <wp:effectExtent l="0" t="0" r="7620" b="0"/>
            <wp:docPr id="7" name="Рисунок 7" descr="C:\Users\Оля\Desktop\1676606526_gas-kvas-com-p-risunok-khudozhnitsa-osen-dlya-detskogo-s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1676606526_gas-kvas-com-p-risunok-khudozhnitsa-osen-dlya-detskogo-sa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92" cy="16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E8" w:rsidRDefault="008E663F" w:rsidP="008B443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Динамическая пауза</w:t>
      </w:r>
    </w:p>
    <w:p w:rsidR="008B443B" w:rsidRDefault="008E663F" w:rsidP="00BF1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D0">
        <w:rPr>
          <w:rFonts w:ascii="Times New Roman" w:hAnsi="Times New Roman" w:cs="Times New Roman"/>
          <w:sz w:val="24"/>
          <w:szCs w:val="24"/>
        </w:rPr>
        <w:t xml:space="preserve">Это прекрасная возможность для ребенка сделать паузу между занятиями, снять эмоциональное напряжение. </w:t>
      </w:r>
    </w:p>
    <w:p w:rsidR="008E663F" w:rsidRDefault="008E663F" w:rsidP="00BF16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D0">
        <w:rPr>
          <w:rFonts w:ascii="Times New Roman" w:hAnsi="Times New Roman" w:cs="Times New Roman"/>
          <w:sz w:val="24"/>
          <w:szCs w:val="24"/>
        </w:rPr>
        <w:t>Их основная задача - позволить сменить ребенку позу, задействовать не включавшиеся в процесс деятельности мышцы, расслабить работавшие.</w:t>
      </w:r>
    </w:p>
    <w:p w:rsidR="00912E9F" w:rsidRDefault="00912E9F" w:rsidP="00912E9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691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1DC24B8" wp14:editId="757954C6">
            <wp:extent cx="2286000" cy="2083287"/>
            <wp:effectExtent l="0" t="0" r="0" b="0"/>
            <wp:docPr id="11" name="Рисунок 11" descr="C:\Users\Оля\Desktop\b2f26a062ce1f3c2c9c2c5372a7ab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b2f26a062ce1f3c2c9c2c5372a7ab55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8060" cy="213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D0" w:rsidRPr="00912E9F" w:rsidRDefault="00BF16D0" w:rsidP="00912E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 семьёй пошли домой. (</w:t>
      </w:r>
      <w:r w:rsidRPr="00BF16D0">
        <w:rPr>
          <w:rFonts w:ascii="Times New Roman" w:hAnsi="Times New Roman" w:cs="Times New Roman"/>
          <w:sz w:val="24"/>
          <w:szCs w:val="24"/>
        </w:rPr>
        <w:t>Маршируем на месте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16D0" w:rsidRDefault="00BF16D0" w:rsidP="00B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D0">
        <w:rPr>
          <w:rFonts w:ascii="Times New Roman" w:hAnsi="Times New Roman" w:cs="Times New Roman"/>
          <w:i/>
          <w:sz w:val="24"/>
          <w:szCs w:val="24"/>
        </w:rPr>
        <w:t>Папа был совсем большой,</w:t>
      </w:r>
      <w:r>
        <w:rPr>
          <w:rFonts w:ascii="Times New Roman" w:hAnsi="Times New Roman" w:cs="Times New Roman"/>
          <w:sz w:val="24"/>
          <w:szCs w:val="24"/>
        </w:rPr>
        <w:t xml:space="preserve"> (Поднимаем руки вверх и тянемся к верху на носочках)</w:t>
      </w:r>
    </w:p>
    <w:p w:rsidR="00BF16D0" w:rsidRDefault="00BF16D0" w:rsidP="004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D0">
        <w:rPr>
          <w:rFonts w:ascii="Times New Roman" w:hAnsi="Times New Roman" w:cs="Times New Roman"/>
          <w:i/>
          <w:sz w:val="24"/>
          <w:szCs w:val="24"/>
        </w:rPr>
        <w:t>Мама с ним поменьше ростом,</w:t>
      </w:r>
      <w:r>
        <w:rPr>
          <w:rFonts w:ascii="Times New Roman" w:hAnsi="Times New Roman" w:cs="Times New Roman"/>
          <w:sz w:val="24"/>
          <w:szCs w:val="24"/>
        </w:rPr>
        <w:t xml:space="preserve"> (Опускаемся на полную стопу и руки держим на уровне груди)</w:t>
      </w:r>
    </w:p>
    <w:p w:rsidR="00446918" w:rsidRDefault="00446918" w:rsidP="004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18">
        <w:rPr>
          <w:rFonts w:ascii="Times New Roman" w:hAnsi="Times New Roman" w:cs="Times New Roman"/>
          <w:i/>
          <w:sz w:val="24"/>
          <w:szCs w:val="24"/>
        </w:rPr>
        <w:t>А сынок малютка просто.</w:t>
      </w:r>
      <w:r>
        <w:rPr>
          <w:rFonts w:ascii="Times New Roman" w:hAnsi="Times New Roman" w:cs="Times New Roman"/>
          <w:sz w:val="24"/>
          <w:szCs w:val="24"/>
        </w:rPr>
        <w:t xml:space="preserve"> (Садимся на корточки)</w:t>
      </w:r>
    </w:p>
    <w:p w:rsidR="00446918" w:rsidRDefault="00446918" w:rsidP="004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18">
        <w:rPr>
          <w:rFonts w:ascii="Times New Roman" w:hAnsi="Times New Roman" w:cs="Times New Roman"/>
          <w:i/>
          <w:sz w:val="24"/>
          <w:szCs w:val="24"/>
        </w:rPr>
        <w:t>Он с игрушками ходил,</w:t>
      </w:r>
      <w:r>
        <w:rPr>
          <w:rFonts w:ascii="Times New Roman" w:hAnsi="Times New Roman" w:cs="Times New Roman"/>
          <w:sz w:val="24"/>
          <w:szCs w:val="24"/>
        </w:rPr>
        <w:t xml:space="preserve"> (Поднимаемся в полный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вращать кистями рук)</w:t>
      </w:r>
    </w:p>
    <w:p w:rsidR="00446918" w:rsidRDefault="00446918" w:rsidP="004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18">
        <w:rPr>
          <w:rFonts w:ascii="Times New Roman" w:hAnsi="Times New Roman" w:cs="Times New Roman"/>
          <w:i/>
          <w:sz w:val="24"/>
          <w:szCs w:val="24"/>
        </w:rPr>
        <w:t xml:space="preserve">Папе с мамой говорил, я люблю вас очень – очень. </w:t>
      </w:r>
      <w:r>
        <w:rPr>
          <w:rFonts w:ascii="Times New Roman" w:hAnsi="Times New Roman" w:cs="Times New Roman"/>
          <w:sz w:val="24"/>
          <w:szCs w:val="24"/>
        </w:rPr>
        <w:t>(Обнимаем рядом стоящего ребенка)</w:t>
      </w:r>
    </w:p>
    <w:p w:rsidR="00912E9F" w:rsidRDefault="00446918" w:rsidP="00BF16D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918">
        <w:rPr>
          <w:rFonts w:ascii="Times New Roman" w:hAnsi="Times New Roman" w:cs="Times New Roman"/>
          <w:i/>
          <w:sz w:val="24"/>
          <w:szCs w:val="24"/>
        </w:rPr>
        <w:t>Самый ласковый сыночек!</w:t>
      </w:r>
    </w:p>
    <w:p w:rsidR="00775DA3" w:rsidRDefault="00775DA3" w:rsidP="008B44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46918" w:rsidRDefault="005C2667" w:rsidP="008B44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Пальчиковая гимнастика</w:t>
      </w:r>
    </w:p>
    <w:p w:rsidR="008B443B" w:rsidRDefault="00603B16" w:rsidP="00603B16">
      <w:pPr>
        <w:spacing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603B16">
        <w:rPr>
          <w:rFonts w:ascii="Open Sans" w:hAnsi="Open Sans"/>
          <w:color w:val="1B1C2A"/>
          <w:sz w:val="23"/>
          <w:szCs w:val="23"/>
          <w:shd w:val="clear" w:color="auto" w:fill="FFFFFF"/>
        </w:rPr>
        <w:t>П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альчиковые упражнения - </w:t>
      </w:r>
      <w:r w:rsidR="005C2667" w:rsidRPr="00603B16">
        <w:rPr>
          <w:rFonts w:ascii="Open Sans" w:hAnsi="Open Sans"/>
          <w:color w:val="1B1C2A"/>
          <w:sz w:val="23"/>
          <w:szCs w:val="23"/>
          <w:shd w:val="clear" w:color="auto" w:fill="FFFFFF"/>
        </w:rPr>
        <w:t>нетрадиционная форма развития ребёнка. Учёные считают, что взрослые используют всего 5–10% потенциала головного мозга. Помимо интеллектуальной деятельности, мозг выполняет защитные функции, способен «спасти» от чрезмерной нагрузки. Мозг работает в режиме экономии и не позволяет исчерпать свои резервы. </w:t>
      </w:r>
      <w:r w:rsidR="005C2667" w:rsidRPr="00603B16"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>Держать мозг в тонусе позволяют постоянные тренировки — игры и упражнения для пальчиков, которые помогают развить интеллект, внимание и память, творческие и аналитические способности.</w:t>
      </w:r>
    </w:p>
    <w:p w:rsidR="00603B16" w:rsidRDefault="00603B16" w:rsidP="008B443B">
      <w:pPr>
        <w:spacing w:after="0"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8B443B">
        <w:rPr>
          <w:rStyle w:val="ae"/>
          <w:rFonts w:ascii="Open Sans" w:hAnsi="Open Sans"/>
          <w:b w:val="0"/>
          <w:i/>
          <w:color w:val="1B1C2A"/>
          <w:sz w:val="23"/>
          <w:szCs w:val="23"/>
          <w:shd w:val="clear" w:color="auto" w:fill="FFFFFF"/>
        </w:rPr>
        <w:t>Дом для пчёл,</w:t>
      </w:r>
      <w:r w:rsidR="008B443B"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 xml:space="preserve"> (О</w:t>
      </w:r>
      <w:r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>дну ладонь держим открытой, расставив пальцы – ёлка, а другую ладонь сжали в кулак)</w:t>
      </w:r>
    </w:p>
    <w:p w:rsidR="00603B16" w:rsidRDefault="00603B16" w:rsidP="008B443B">
      <w:pPr>
        <w:spacing w:after="0"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8B443B">
        <w:rPr>
          <w:rStyle w:val="ae"/>
          <w:rFonts w:ascii="Open Sans" w:hAnsi="Open Sans"/>
          <w:b w:val="0"/>
          <w:i/>
          <w:color w:val="1B1C2A"/>
          <w:sz w:val="23"/>
          <w:szCs w:val="23"/>
          <w:shd w:val="clear" w:color="auto" w:fill="FFFFFF"/>
        </w:rPr>
        <w:t>А где же пчёлки?</w:t>
      </w:r>
      <w:r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 xml:space="preserve"> (Смотрим в кулачек)</w:t>
      </w:r>
    </w:p>
    <w:p w:rsidR="00603B16" w:rsidRDefault="00603B16" w:rsidP="008B443B">
      <w:pPr>
        <w:spacing w:after="0"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8B443B">
        <w:rPr>
          <w:rStyle w:val="ae"/>
          <w:rFonts w:ascii="Open Sans" w:hAnsi="Open Sans"/>
          <w:b w:val="0"/>
          <w:i/>
          <w:color w:val="1B1C2A"/>
          <w:sz w:val="23"/>
          <w:szCs w:val="23"/>
          <w:shd w:val="clear" w:color="auto" w:fill="FFFFFF"/>
        </w:rPr>
        <w:t xml:space="preserve">Надо в домик постучать: раз, два, три, четыре, пять. </w:t>
      </w:r>
      <w:r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>(Стучим кулачками друг о друга)</w:t>
      </w:r>
    </w:p>
    <w:p w:rsidR="00603B16" w:rsidRDefault="00603B16" w:rsidP="008B443B">
      <w:pPr>
        <w:spacing w:after="0"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8B443B">
        <w:rPr>
          <w:rStyle w:val="ae"/>
          <w:rFonts w:ascii="Open Sans" w:hAnsi="Open Sans"/>
          <w:b w:val="0"/>
          <w:i/>
          <w:color w:val="1B1C2A"/>
          <w:sz w:val="23"/>
          <w:szCs w:val="23"/>
          <w:shd w:val="clear" w:color="auto" w:fill="FFFFFF"/>
        </w:rPr>
        <w:t>Я стучу, стучу по ёлке. Где же, где же наши пчелки?</w:t>
      </w:r>
      <w:r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 xml:space="preserve"> (Продолжаем стучать кулачками)</w:t>
      </w:r>
    </w:p>
    <w:p w:rsidR="00603B16" w:rsidRDefault="00603B16" w:rsidP="008B443B">
      <w:pPr>
        <w:spacing w:after="0" w:line="240" w:lineRule="auto"/>
        <w:jc w:val="both"/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</w:pPr>
      <w:r w:rsidRPr="008B443B">
        <w:rPr>
          <w:rStyle w:val="ae"/>
          <w:rFonts w:ascii="Open Sans" w:hAnsi="Open Sans"/>
          <w:b w:val="0"/>
          <w:i/>
          <w:color w:val="1B1C2A"/>
          <w:sz w:val="23"/>
          <w:szCs w:val="23"/>
          <w:shd w:val="clear" w:color="auto" w:fill="FFFFFF"/>
        </w:rPr>
        <w:t xml:space="preserve">Стали пчёлки вылетать: раз, два, три, четыре, пять. </w:t>
      </w:r>
      <w:r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>(Двумя ладошками</w:t>
      </w:r>
      <w:r w:rsidR="008B443B">
        <w:rPr>
          <w:rStyle w:val="ae"/>
          <w:rFonts w:ascii="Open Sans" w:hAnsi="Open Sans"/>
          <w:b w:val="0"/>
          <w:color w:val="1B1C2A"/>
          <w:sz w:val="23"/>
          <w:szCs w:val="23"/>
          <w:shd w:val="clear" w:color="auto" w:fill="FFFFFF"/>
        </w:rPr>
        <w:t xml:space="preserve"> делаем крылышки).</w:t>
      </w:r>
    </w:p>
    <w:p w:rsidR="00603B16" w:rsidRDefault="00603B16" w:rsidP="00603B16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B443B" w:rsidRPr="009C03BB" w:rsidRDefault="008B443B" w:rsidP="008B443B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Пусть детство будет здоровым!</w:t>
      </w:r>
    </w:p>
    <w:p w:rsidR="008B443B" w:rsidRPr="00603B16" w:rsidRDefault="008B443B" w:rsidP="00603B16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C2667" w:rsidRPr="005C2667" w:rsidRDefault="005C2667" w:rsidP="005C2667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F16D0" w:rsidRPr="00BF16D0" w:rsidRDefault="00BF16D0" w:rsidP="00BF16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F16D0" w:rsidRPr="00BF16D0" w:rsidSect="00775DA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0F" w:rsidRDefault="00B0530F" w:rsidP="009C03BB">
      <w:pPr>
        <w:spacing w:after="0" w:line="240" w:lineRule="auto"/>
      </w:pPr>
      <w:r>
        <w:separator/>
      </w:r>
    </w:p>
  </w:endnote>
  <w:endnote w:type="continuationSeparator" w:id="0">
    <w:p w:rsidR="00B0530F" w:rsidRDefault="00B0530F" w:rsidP="009C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0F" w:rsidRDefault="00B0530F" w:rsidP="009C03BB">
      <w:pPr>
        <w:spacing w:after="0" w:line="240" w:lineRule="auto"/>
      </w:pPr>
      <w:r>
        <w:separator/>
      </w:r>
    </w:p>
  </w:footnote>
  <w:footnote w:type="continuationSeparator" w:id="0">
    <w:p w:rsidR="00B0530F" w:rsidRDefault="00B0530F" w:rsidP="009C0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BF"/>
    <w:rsid w:val="00001B49"/>
    <w:rsid w:val="000575F2"/>
    <w:rsid w:val="00080DDA"/>
    <w:rsid w:val="00252AB0"/>
    <w:rsid w:val="002C657F"/>
    <w:rsid w:val="003C2169"/>
    <w:rsid w:val="003E23CE"/>
    <w:rsid w:val="0041427F"/>
    <w:rsid w:val="00446918"/>
    <w:rsid w:val="004A4BB7"/>
    <w:rsid w:val="004F4335"/>
    <w:rsid w:val="005136BF"/>
    <w:rsid w:val="005C2667"/>
    <w:rsid w:val="00603B16"/>
    <w:rsid w:val="006218F8"/>
    <w:rsid w:val="00775DA3"/>
    <w:rsid w:val="008B443B"/>
    <w:rsid w:val="008E663F"/>
    <w:rsid w:val="008E6E03"/>
    <w:rsid w:val="00912E9F"/>
    <w:rsid w:val="00944170"/>
    <w:rsid w:val="00957DEC"/>
    <w:rsid w:val="00970CFF"/>
    <w:rsid w:val="009C03BB"/>
    <w:rsid w:val="00A15CA9"/>
    <w:rsid w:val="00AC2D5C"/>
    <w:rsid w:val="00B020AC"/>
    <w:rsid w:val="00B0530F"/>
    <w:rsid w:val="00BF16D0"/>
    <w:rsid w:val="00C24241"/>
    <w:rsid w:val="00CA01E8"/>
    <w:rsid w:val="00E15B01"/>
    <w:rsid w:val="00FA548E"/>
    <w:rsid w:val="00FB5BBD"/>
    <w:rsid w:val="00FD4E87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7">
    <w:name w:val="header"/>
    <w:basedOn w:val="a"/>
    <w:link w:val="a8"/>
    <w:uiPriority w:val="99"/>
    <w:unhideWhenUsed/>
    <w:rsid w:val="009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3BB"/>
  </w:style>
  <w:style w:type="paragraph" w:styleId="a9">
    <w:name w:val="footer"/>
    <w:basedOn w:val="a"/>
    <w:link w:val="aa"/>
    <w:uiPriority w:val="99"/>
    <w:unhideWhenUsed/>
    <w:rsid w:val="009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3BB"/>
  </w:style>
  <w:style w:type="paragraph" w:styleId="ab">
    <w:name w:val="List Paragraph"/>
    <w:basedOn w:val="a"/>
    <w:uiPriority w:val="34"/>
    <w:qFormat/>
    <w:rsid w:val="000575F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E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E23CE"/>
    <w:rPr>
      <w:i/>
      <w:iCs/>
    </w:rPr>
  </w:style>
  <w:style w:type="character" w:styleId="ae">
    <w:name w:val="Strong"/>
    <w:basedOn w:val="a0"/>
    <w:uiPriority w:val="22"/>
    <w:qFormat/>
    <w:rsid w:val="005C2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4241"/>
    <w:pPr>
      <w:spacing w:after="0" w:line="240" w:lineRule="auto"/>
    </w:pPr>
  </w:style>
  <w:style w:type="paragraph" w:customStyle="1" w:styleId="msotitle3">
    <w:name w:val="msotitle3"/>
    <w:rsid w:val="00C24241"/>
    <w:pPr>
      <w:spacing w:after="0" w:line="268" w:lineRule="auto"/>
    </w:pPr>
    <w:rPr>
      <w:rFonts w:ascii="Arial" w:eastAsia="Times New Roman" w:hAnsi="Arial" w:cs="Arial"/>
      <w:color w:val="006633"/>
      <w:kern w:val="28"/>
      <w:sz w:val="48"/>
      <w:szCs w:val="48"/>
      <w:lang w:eastAsia="ru-RU"/>
      <w14:ligatures w14:val="standard"/>
      <w14:cntxtAlts/>
    </w:rPr>
  </w:style>
  <w:style w:type="character" w:styleId="a6">
    <w:name w:val="Hyperlink"/>
    <w:basedOn w:val="a0"/>
    <w:uiPriority w:val="99"/>
    <w:semiHidden/>
    <w:unhideWhenUsed/>
    <w:rsid w:val="00C24241"/>
    <w:rPr>
      <w:color w:val="800080"/>
      <w:u w:val="single"/>
    </w:rPr>
  </w:style>
  <w:style w:type="paragraph" w:customStyle="1" w:styleId="msotagline">
    <w:name w:val="msotagline"/>
    <w:rsid w:val="00C24241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7">
    <w:name w:val="header"/>
    <w:basedOn w:val="a"/>
    <w:link w:val="a8"/>
    <w:uiPriority w:val="99"/>
    <w:unhideWhenUsed/>
    <w:rsid w:val="009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3BB"/>
  </w:style>
  <w:style w:type="paragraph" w:styleId="a9">
    <w:name w:val="footer"/>
    <w:basedOn w:val="a"/>
    <w:link w:val="aa"/>
    <w:uiPriority w:val="99"/>
    <w:unhideWhenUsed/>
    <w:rsid w:val="009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3BB"/>
  </w:style>
  <w:style w:type="paragraph" w:styleId="ab">
    <w:name w:val="List Paragraph"/>
    <w:basedOn w:val="a"/>
    <w:uiPriority w:val="34"/>
    <w:qFormat/>
    <w:rsid w:val="000575F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E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E23CE"/>
    <w:rPr>
      <w:i/>
      <w:iCs/>
    </w:rPr>
  </w:style>
  <w:style w:type="character" w:styleId="ae">
    <w:name w:val="Strong"/>
    <w:basedOn w:val="a0"/>
    <w:uiPriority w:val="22"/>
    <w:qFormat/>
    <w:rsid w:val="005C2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itaty.com/hein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rcitaty.com/hein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cp:lastPrinted>2023-08-28T11:49:00Z</cp:lastPrinted>
  <dcterms:created xsi:type="dcterms:W3CDTF">2023-08-26T16:03:00Z</dcterms:created>
  <dcterms:modified xsi:type="dcterms:W3CDTF">2023-08-28T11:52:00Z</dcterms:modified>
</cp:coreProperties>
</file>