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782A" w14:textId="77777777" w:rsidR="00F12C76" w:rsidRDefault="00F12C76" w:rsidP="006C0B77">
      <w:pPr>
        <w:spacing w:after="0"/>
        <w:ind w:firstLine="709"/>
        <w:jc w:val="both"/>
      </w:pPr>
    </w:p>
    <w:p w14:paraId="5C1CF712" w14:textId="77777777" w:rsidR="007164EA" w:rsidRDefault="007164EA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164EA" w:rsidRPr="00E1349B" w14:paraId="1D0C3279" w14:textId="77777777" w:rsidTr="007164EA">
        <w:tc>
          <w:tcPr>
            <w:tcW w:w="9344" w:type="dxa"/>
          </w:tcPr>
          <w:p w14:paraId="585E7AF8" w14:textId="77777777" w:rsidR="007164EA" w:rsidRPr="00E1349B" w:rsidRDefault="007164EA" w:rsidP="007164EA">
            <w:pPr>
              <w:pStyle w:val="c17"/>
              <w:shd w:val="clear" w:color="auto" w:fill="FFFFFF"/>
              <w:spacing w:before="0" w:beforeAutospacing="0" w:after="0" w:afterAutospacing="0"/>
              <w:ind w:right="-4"/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05A64533" w14:textId="77777777" w:rsidR="007164EA" w:rsidRPr="00E1349B" w:rsidRDefault="007164EA" w:rsidP="007164EA">
            <w:pPr>
              <w:pStyle w:val="c13"/>
              <w:shd w:val="clear" w:color="auto" w:fill="FFFFFF"/>
              <w:spacing w:before="0" w:beforeAutospacing="0" w:after="0" w:afterAutospacing="0"/>
              <w:jc w:val="right"/>
              <w:rPr>
                <w:rStyle w:val="c8"/>
                <w:b/>
                <w:bCs/>
                <w:color w:val="CC0066"/>
                <w:sz w:val="28"/>
                <w:szCs w:val="28"/>
              </w:rPr>
            </w:pPr>
            <w:r w:rsidRPr="00E1349B">
              <w:rPr>
                <w:rStyle w:val="c8"/>
                <w:b/>
                <w:bCs/>
                <w:color w:val="CC0066"/>
                <w:sz w:val="28"/>
                <w:szCs w:val="28"/>
              </w:rPr>
              <w:t>Консультация для родителей</w:t>
            </w:r>
          </w:p>
          <w:p w14:paraId="56B96508" w14:textId="77777777" w:rsidR="007164EA" w:rsidRPr="00E1349B" w:rsidRDefault="007164EA" w:rsidP="007164EA">
            <w:pPr>
              <w:pStyle w:val="c13"/>
              <w:shd w:val="clear" w:color="auto" w:fill="FFFFFF"/>
              <w:spacing w:before="0" w:beforeAutospacing="0" w:after="0" w:afterAutospacing="0"/>
              <w:jc w:val="right"/>
              <w:rPr>
                <w:rStyle w:val="c8"/>
                <w:b/>
                <w:bCs/>
                <w:color w:val="CC0066"/>
                <w:sz w:val="28"/>
                <w:szCs w:val="28"/>
              </w:rPr>
            </w:pPr>
            <w:r w:rsidRPr="00E1349B">
              <w:rPr>
                <w:rStyle w:val="c8"/>
                <w:b/>
                <w:bCs/>
                <w:color w:val="CC0066"/>
                <w:sz w:val="28"/>
                <w:szCs w:val="28"/>
              </w:rPr>
              <w:t>Подготовила Костюк Т.Н</w:t>
            </w:r>
          </w:p>
          <w:p w14:paraId="1263941C" w14:textId="2165C3E4" w:rsidR="007164EA" w:rsidRPr="00E1349B" w:rsidRDefault="007164EA" w:rsidP="007164EA">
            <w:pPr>
              <w:pStyle w:val="c17"/>
              <w:shd w:val="clear" w:color="auto" w:fill="FFFFFF"/>
              <w:spacing w:before="0" w:beforeAutospacing="0" w:after="0" w:afterAutospacing="0"/>
              <w:ind w:right="-4"/>
              <w:jc w:val="right"/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</w:pPr>
            <w:r w:rsidRPr="00E1349B">
              <w:rPr>
                <w:rStyle w:val="c8"/>
                <w:b/>
                <w:bCs/>
                <w:color w:val="CC0066"/>
                <w:sz w:val="28"/>
                <w:szCs w:val="28"/>
              </w:rPr>
              <w:t>воспитатель</w:t>
            </w:r>
          </w:p>
          <w:p w14:paraId="53E7E965" w14:textId="77777777" w:rsidR="007164EA" w:rsidRPr="00E1349B" w:rsidRDefault="007164EA" w:rsidP="007164EA">
            <w:pPr>
              <w:pStyle w:val="c17"/>
              <w:shd w:val="clear" w:color="auto" w:fill="FFFFFF"/>
              <w:spacing w:before="0" w:beforeAutospacing="0" w:after="0" w:afterAutospacing="0"/>
              <w:ind w:right="-4"/>
              <w:jc w:val="right"/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16B7DEEF" w14:textId="17ADCDD5" w:rsidR="007164EA" w:rsidRPr="00E1349B" w:rsidRDefault="007164EA" w:rsidP="007164EA">
            <w:pPr>
              <w:pStyle w:val="c17"/>
              <w:shd w:val="clear" w:color="auto" w:fill="FFFFFF"/>
              <w:spacing w:before="0" w:beforeAutospacing="0" w:after="0" w:afterAutospacing="0"/>
              <w:ind w:right="-4"/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</w:t>
            </w:r>
            <w:r w:rsidR="00E1349B" w:rsidRPr="00E1349B">
              <w:rPr>
                <w:noProof/>
                <w:sz w:val="28"/>
                <w:szCs w:val="28"/>
              </w:rPr>
              <w:drawing>
                <wp:inline distT="0" distB="0" distL="0" distR="0" wp14:anchorId="73761D0D" wp14:editId="5EAA1C0B">
                  <wp:extent cx="1304290" cy="1352540"/>
                  <wp:effectExtent l="0" t="0" r="0" b="635"/>
                  <wp:docPr id="1240326222" name="Рисунок 2" descr="Мультяшные дети с книг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ультяшные дети с книг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570" cy="140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9015F" w14:textId="6BD89D27" w:rsidR="007164EA" w:rsidRPr="00E1349B" w:rsidRDefault="00E1349B" w:rsidP="00E1349B">
            <w:pPr>
              <w:pStyle w:val="c4"/>
              <w:shd w:val="clear" w:color="auto" w:fill="FFFFFF"/>
              <w:spacing w:before="0" w:beforeAutospacing="0" w:after="0" w:afterAutospacing="0"/>
              <w:ind w:right="-4"/>
              <w:jc w:val="center"/>
              <w:rPr>
                <w:rStyle w:val="c10"/>
                <w:sz w:val="28"/>
                <w:szCs w:val="28"/>
              </w:rPr>
            </w:pPr>
            <w:bookmarkStart w:id="0" w:name="_GoBack"/>
            <w:bookmarkEnd w:id="0"/>
            <w:r w:rsidRPr="00E1349B">
              <w:rPr>
                <w:rStyle w:val="c8"/>
                <w:b/>
                <w:bCs/>
                <w:sz w:val="28"/>
                <w:szCs w:val="28"/>
              </w:rPr>
              <w:t>«</w:t>
            </w:r>
            <w:r w:rsidRPr="00E1349B">
              <w:rPr>
                <w:rStyle w:val="c8"/>
                <w:b/>
                <w:bCs/>
                <w:sz w:val="28"/>
                <w:szCs w:val="28"/>
              </w:rPr>
              <w:t>Упражнения и игры для профилактики застенчивости, стеснения, неуверенности в себе</w:t>
            </w:r>
            <w:r w:rsidRPr="00E1349B">
              <w:rPr>
                <w:rStyle w:val="c8"/>
                <w:b/>
                <w:bCs/>
                <w:sz w:val="28"/>
                <w:szCs w:val="28"/>
              </w:rPr>
              <w:t>»</w:t>
            </w:r>
          </w:p>
          <w:p w14:paraId="662D6061" w14:textId="1E0A13DF" w:rsidR="007164EA" w:rsidRPr="00E1349B" w:rsidRDefault="007164EA" w:rsidP="007164EA">
            <w:pPr>
              <w:pStyle w:val="c17"/>
              <w:shd w:val="clear" w:color="auto" w:fill="FFFFFF"/>
              <w:spacing w:before="0" w:beforeAutospacing="0" w:after="0" w:afterAutospacing="0"/>
              <w:ind w:right="-4"/>
              <w:rPr>
                <w:color w:val="000000"/>
                <w:sz w:val="28"/>
                <w:szCs w:val="28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t>1. Рисование страха и превращение его в прах</w:t>
            </w:r>
          </w:p>
          <w:p w14:paraId="75D75907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0"/>
                <w:color w:val="000000"/>
                <w:sz w:val="28"/>
                <w:szCs w:val="28"/>
              </w:rPr>
              <w:t>Побеседуйте с ребенком, узнайте, чего он боится, дайте ему краски или фломастеры, пусть он нарисует то, что его пугает. Не оставляйте ребенка одного в процессе рисования, помогите ему. Обыграйте процесс исчезновения страха. Дайте ребенку ножницы, чтобы он разрезал на кусочки свои страхи, которые он нарисовал. Предложите ребенку сложить из мелких бумажек прежний большой рисунок - окажется, что это невозможно сделать. Сложите кусочки рисунка в конверт, запечатайте его и выбросите в мусор. Можно сжечь конвертик на глазах у ребенка в тарелке или на улице. Если ребенок еще ощущает, что страх присутствует, повторите упражнение столько раз, пока ребенок скажет Вам, что страха больше нет!</w:t>
            </w:r>
          </w:p>
          <w:p w14:paraId="617F620B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t>2. Рисование страха и волшебное превращение.</w:t>
            </w:r>
          </w:p>
          <w:p w14:paraId="6EE12D9D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0"/>
                <w:color w:val="000000"/>
                <w:sz w:val="28"/>
                <w:szCs w:val="28"/>
              </w:rPr>
              <w:t>Пусть ребёнок нарисует свой страх. Вместе подумайте, как его изменить. Как сделать весёлым, добрым, заботливым, ласковым? Дайте яркие краски, может быть пластилин. Нарисуйте радугу, разноцветный дождь, яркое солнышко!</w:t>
            </w:r>
          </w:p>
          <w:p w14:paraId="4F9FD645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t>3. Рисование страха и полёт страха.</w:t>
            </w:r>
          </w:p>
          <w:p w14:paraId="41EC072F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0"/>
                <w:color w:val="000000"/>
                <w:sz w:val="28"/>
                <w:szCs w:val="28"/>
              </w:rPr>
              <w:t>Предложите Вашему ребенку нарисовать свой страх. Скрутите рисунок трубочкой и положите в воздушный шарик. Надуйте его и отпустите на улице в небе. Страх улетел! Его больше не существует!</w:t>
            </w:r>
          </w:p>
          <w:p w14:paraId="16DC620E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t>4. "Я сегодня", "Я вчера", "Я завтра".  </w:t>
            </w:r>
          </w:p>
          <w:p w14:paraId="1FAA6D9B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0"/>
                <w:color w:val="000000"/>
                <w:sz w:val="28"/>
                <w:szCs w:val="28"/>
              </w:rPr>
              <w:t xml:space="preserve">Научите ребенка сравнивать себя “сегодняшнего” с собой “вчерашним” и видеть </w:t>
            </w:r>
            <w:proofErr w:type="gramStart"/>
            <w:r w:rsidRPr="00E1349B">
              <w:rPr>
                <w:rStyle w:val="c0"/>
                <w:color w:val="000000"/>
                <w:sz w:val="28"/>
                <w:szCs w:val="28"/>
              </w:rPr>
              <w:t>себя ”</w:t>
            </w:r>
            <w:proofErr w:type="gramEnd"/>
            <w:r w:rsidRPr="00E1349B">
              <w:rPr>
                <w:rStyle w:val="c0"/>
                <w:color w:val="000000"/>
                <w:sz w:val="28"/>
                <w:szCs w:val="28"/>
              </w:rPr>
              <w:t xml:space="preserve"> завтрашнего”. Вы можете сказать своему ребенку: “Вчера ты не мог это делать, но сегодня ты это сделал. Я горжусь тобой”. Или: “Сегодня ты опять не справился с заданием. Но завтра, если сделаешь то-то и то-то сможешь сделать задание лучше”. Всегда оставляйте ребенку шанс измениться к лучшему. Такой подход откроет ребенку перспективы своего развития и создаст благоприятную почву для формирования чувства уверенности в своих силах и в своих широких возможностях.</w:t>
            </w:r>
          </w:p>
          <w:p w14:paraId="683BA7D3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5. Игра "ИМЯ".</w:t>
            </w:r>
          </w:p>
          <w:p w14:paraId="53A245A8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0"/>
                <w:color w:val="000000"/>
                <w:sz w:val="28"/>
                <w:szCs w:val="28"/>
              </w:rPr>
              <w:t xml:space="preserve">Расскажите ребенку о значении имен. Специально   подготовьтесь и узнайте, какое значение имеют имена родственников </w:t>
            </w:r>
            <w:proofErr w:type="gramStart"/>
            <w:r w:rsidRPr="00E1349B">
              <w:rPr>
                <w:rStyle w:val="c0"/>
                <w:color w:val="000000"/>
                <w:sz w:val="28"/>
                <w:szCs w:val="28"/>
              </w:rPr>
              <w:t xml:space="preserve">ребенка,   </w:t>
            </w:r>
            <w:proofErr w:type="gramEnd"/>
            <w:r w:rsidRPr="00E1349B">
              <w:rPr>
                <w:rStyle w:val="c0"/>
                <w:color w:val="000000"/>
                <w:sz w:val="28"/>
                <w:szCs w:val="28"/>
              </w:rPr>
              <w:t>его друзей, педагогов и т.д. Затем предложите ребенку нарисовать (или   нарисуйте вместе с ним) рисунок на тему: “О чем говорит мое имя”.   Постарайтесь сделать его ярким и красочным, в образной форме подчеркнув особые свойства, которое носит имя ребенка. Попробуйте придумать для ребенка историю о герое, который носит такое же имя, вызывая у ребенка чувство гордости за   свое имя.</w:t>
            </w:r>
            <w:r w:rsidRPr="00E1349B">
              <w:rPr>
                <w:rStyle w:val="c16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3572F7A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t>6. "Как можно поступить?"</w:t>
            </w:r>
          </w:p>
          <w:p w14:paraId="12C50EF3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0"/>
                <w:color w:val="000000"/>
                <w:sz w:val="28"/>
                <w:szCs w:val="28"/>
              </w:rPr>
              <w:t xml:space="preserve">Учите ребенка обдумывать возможные варианты своих поступков и замыслов. Если Вы вместе с ребенком обдумаете несколько альтернативных целей и возможностей их осуществления, это даст ребенку, да и вам тоже, </w:t>
            </w:r>
            <w:proofErr w:type="gramStart"/>
            <w:r w:rsidRPr="00E1349B">
              <w:rPr>
                <w:rStyle w:val="c0"/>
                <w:color w:val="000000"/>
                <w:sz w:val="28"/>
                <w:szCs w:val="28"/>
              </w:rPr>
              <w:t>особое  отношение</w:t>
            </w:r>
            <w:proofErr w:type="gramEnd"/>
            <w:r w:rsidRPr="00E1349B">
              <w:rPr>
                <w:rStyle w:val="c0"/>
                <w:color w:val="000000"/>
                <w:sz w:val="28"/>
                <w:szCs w:val="28"/>
              </w:rPr>
              <w:t xml:space="preserve"> к своим перспективам. В таком случае даже, возможное </w:t>
            </w:r>
            <w:proofErr w:type="gramStart"/>
            <w:r w:rsidRPr="00E1349B">
              <w:rPr>
                <w:rStyle w:val="c0"/>
                <w:color w:val="000000"/>
                <w:sz w:val="28"/>
                <w:szCs w:val="28"/>
              </w:rPr>
              <w:t>при неудачи</w:t>
            </w:r>
            <w:proofErr w:type="gramEnd"/>
            <w:r w:rsidRPr="00E1349B">
              <w:rPr>
                <w:rStyle w:val="c0"/>
                <w:color w:val="000000"/>
                <w:sz w:val="28"/>
                <w:szCs w:val="28"/>
              </w:rPr>
              <w:t>, чувство неуверенности в себе не будет носить тотального характера, а может быть логично включено в картину мира а, следовательно, будет иметь свое логичное начало и свой логичный конец.</w:t>
            </w:r>
          </w:p>
          <w:p w14:paraId="2CDB3986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10"/>
                <w:b/>
                <w:bCs/>
                <w:color w:val="000000"/>
                <w:sz w:val="28"/>
                <w:szCs w:val="28"/>
                <w:u w:val="single"/>
              </w:rPr>
              <w:t>7.  "Волшебная палочка"</w:t>
            </w:r>
          </w:p>
          <w:p w14:paraId="713A9AD3" w14:textId="77777777" w:rsidR="007164EA" w:rsidRPr="00E1349B" w:rsidRDefault="007164EA" w:rsidP="007164EA">
            <w:pPr>
              <w:pStyle w:val="c3"/>
              <w:shd w:val="clear" w:color="auto" w:fill="FFFFFF"/>
              <w:spacing w:before="0" w:beforeAutospacing="0" w:after="0" w:afterAutospacing="0"/>
              <w:ind w:right="-4"/>
              <w:jc w:val="both"/>
              <w:rPr>
                <w:color w:val="000000"/>
                <w:sz w:val="28"/>
                <w:szCs w:val="28"/>
              </w:rPr>
            </w:pPr>
            <w:r w:rsidRPr="00E1349B">
              <w:rPr>
                <w:rStyle w:val="c0"/>
                <w:color w:val="000000"/>
                <w:sz w:val="28"/>
                <w:szCs w:val="28"/>
              </w:rPr>
              <w:t>Ребенок берет в руки любой предмет –   “волшебную палочку” и превращает играющего с ним взрослого или   других детей в те или иные “образы”. Затем партнер по игре “</w:t>
            </w:r>
            <w:proofErr w:type="gramStart"/>
            <w:r w:rsidRPr="00E1349B">
              <w:rPr>
                <w:rStyle w:val="c0"/>
                <w:color w:val="000000"/>
                <w:sz w:val="28"/>
                <w:szCs w:val="28"/>
              </w:rPr>
              <w:t xml:space="preserve">превращает”   </w:t>
            </w:r>
            <w:proofErr w:type="gramEnd"/>
            <w:r w:rsidRPr="00E1349B">
              <w:rPr>
                <w:rStyle w:val="c0"/>
                <w:color w:val="000000"/>
                <w:sz w:val="28"/>
                <w:szCs w:val="28"/>
              </w:rPr>
              <w:t>самого ребенка. “</w:t>
            </w:r>
            <w:proofErr w:type="gramStart"/>
            <w:r w:rsidRPr="00E1349B">
              <w:rPr>
                <w:rStyle w:val="c0"/>
                <w:color w:val="000000"/>
                <w:sz w:val="28"/>
                <w:szCs w:val="28"/>
              </w:rPr>
              <w:t>Превращения ”</w:t>
            </w:r>
            <w:proofErr w:type="gramEnd"/>
            <w:r w:rsidRPr="00E1349B">
              <w:rPr>
                <w:rStyle w:val="c0"/>
                <w:color w:val="000000"/>
                <w:sz w:val="28"/>
                <w:szCs w:val="28"/>
              </w:rPr>
              <w:t xml:space="preserve"> могут быть разные (их подсказывает   взрослый) – в цветы, в буквы, в животных, в птиц, в виды спорта, в любимых   героев и т.д. Необходимо следить, чтобы дети использовали положительные образы. Иногда дети сами просят, чтобы их превратили то в одного героя, то в другого. Даже если взрослому кажется, что выбранный герой не очень положительный (например, волк), можно пойти навстречу ребенку. Так как возможности нравственного анализа детей могут быть ограничены, и ребенок выбирает такого героя часто потому, что он “сильный”, “может постоять за себя” и т.д., желая иметь именно эти качества для себя, а остальных просто не замечая.</w:t>
            </w:r>
          </w:p>
          <w:p w14:paraId="3064909A" w14:textId="77777777" w:rsidR="007164EA" w:rsidRPr="00E1349B" w:rsidRDefault="007164EA" w:rsidP="006C0B77">
            <w:pPr>
              <w:jc w:val="both"/>
              <w:rPr>
                <w:szCs w:val="28"/>
              </w:rPr>
            </w:pPr>
          </w:p>
        </w:tc>
      </w:tr>
    </w:tbl>
    <w:p w14:paraId="3F84E4AC" w14:textId="77777777" w:rsidR="007164EA" w:rsidRPr="00E1349B" w:rsidRDefault="007164EA" w:rsidP="006C0B77">
      <w:pPr>
        <w:spacing w:after="0"/>
        <w:ind w:firstLine="709"/>
        <w:jc w:val="both"/>
        <w:rPr>
          <w:szCs w:val="28"/>
        </w:rPr>
      </w:pPr>
    </w:p>
    <w:sectPr w:rsidR="007164EA" w:rsidRPr="00E134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D"/>
    <w:rsid w:val="00101B2D"/>
    <w:rsid w:val="006C0B77"/>
    <w:rsid w:val="007164EA"/>
    <w:rsid w:val="007A1854"/>
    <w:rsid w:val="008242FF"/>
    <w:rsid w:val="00870751"/>
    <w:rsid w:val="00922C48"/>
    <w:rsid w:val="00A020D9"/>
    <w:rsid w:val="00B915B7"/>
    <w:rsid w:val="00E1349B"/>
    <w:rsid w:val="00EA59DF"/>
    <w:rsid w:val="00EE4070"/>
    <w:rsid w:val="00F12C76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02FB"/>
  <w15:chartTrackingRefBased/>
  <w15:docId w15:val="{9D010C03-C548-4AFA-9705-79049291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64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64EA"/>
  </w:style>
  <w:style w:type="table" w:styleId="a3">
    <w:name w:val="Table Grid"/>
    <w:basedOn w:val="a1"/>
    <w:uiPriority w:val="39"/>
    <w:rsid w:val="0071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64EA"/>
  </w:style>
  <w:style w:type="character" w:customStyle="1" w:styleId="c10">
    <w:name w:val="c10"/>
    <w:basedOn w:val="a0"/>
    <w:rsid w:val="007164EA"/>
  </w:style>
  <w:style w:type="paragraph" w:customStyle="1" w:styleId="c3">
    <w:name w:val="c3"/>
    <w:basedOn w:val="a"/>
    <w:rsid w:val="007164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164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164EA"/>
  </w:style>
  <w:style w:type="paragraph" w:customStyle="1" w:styleId="c13">
    <w:name w:val="c13"/>
    <w:basedOn w:val="a"/>
    <w:rsid w:val="007164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64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2023-10-28T11:01:00Z</dcterms:created>
  <dcterms:modified xsi:type="dcterms:W3CDTF">2023-10-28T11:29:00Z</dcterms:modified>
</cp:coreProperties>
</file>