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23" w:rsidRDefault="009708F8" w:rsidP="001F4623">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бюджетное дошкольное образовательное учреждение </w:t>
      </w:r>
    </w:p>
    <w:p w:rsidR="009708F8" w:rsidRPr="00F968AA" w:rsidRDefault="009708F8" w:rsidP="001F4623">
      <w:pPr>
        <w:pStyle w:val="a3"/>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детский</w:t>
      </w:r>
      <w:proofErr w:type="gramEnd"/>
      <w:r>
        <w:rPr>
          <w:rFonts w:ascii="Times New Roman" w:eastAsia="Times New Roman" w:hAnsi="Times New Roman" w:cs="Times New Roman"/>
          <w:sz w:val="28"/>
          <w:szCs w:val="28"/>
        </w:rPr>
        <w:t xml:space="preserve"> сад № 12 «Октябренок»</w:t>
      </w: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Рекомендации </w:t>
      </w:r>
      <w:r w:rsidRPr="00F968AA">
        <w:rPr>
          <w:rFonts w:ascii="Times New Roman" w:eastAsia="Times New Roman" w:hAnsi="Times New Roman" w:cs="Times New Roman"/>
          <w:b/>
          <w:sz w:val="32"/>
          <w:szCs w:val="32"/>
        </w:rPr>
        <w:t>для родителей</w:t>
      </w:r>
      <w:r>
        <w:rPr>
          <w:rFonts w:ascii="Times New Roman" w:eastAsia="Times New Roman" w:hAnsi="Times New Roman" w:cs="Times New Roman"/>
          <w:b/>
          <w:sz w:val="32"/>
          <w:szCs w:val="32"/>
        </w:rPr>
        <w:t xml:space="preserve"> и педагогов </w:t>
      </w:r>
    </w:p>
    <w:p w:rsidR="009708F8" w:rsidRDefault="009708F8" w:rsidP="009708F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 работе с агрессивными детьми</w:t>
      </w:r>
      <w:r w:rsidR="004E35AD">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 xml:space="preserve"> </w:t>
      </w: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jc w:val="center"/>
        <w:rPr>
          <w:rFonts w:ascii="Times New Roman" w:eastAsia="Times New Roman" w:hAnsi="Times New Roman" w:cs="Times New Roman"/>
          <w:b/>
          <w:sz w:val="32"/>
          <w:szCs w:val="32"/>
        </w:rPr>
      </w:pPr>
    </w:p>
    <w:p w:rsidR="009708F8" w:rsidRDefault="009708F8" w:rsidP="009708F8">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Подготовила: Уткина И.А.</w:t>
      </w:r>
    </w:p>
    <w:p w:rsidR="009708F8" w:rsidRDefault="00321B13" w:rsidP="009708F8">
      <w:pPr>
        <w:spacing w:after="0"/>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9708F8">
        <w:rPr>
          <w:rFonts w:ascii="Times New Roman" w:eastAsia="Times New Roman" w:hAnsi="Times New Roman" w:cs="Times New Roman"/>
          <w:sz w:val="28"/>
          <w:szCs w:val="28"/>
        </w:rPr>
        <w:t>едагог</w:t>
      </w:r>
      <w:proofErr w:type="gramEnd"/>
      <w:r w:rsidR="009708F8">
        <w:rPr>
          <w:rFonts w:ascii="Times New Roman" w:eastAsia="Times New Roman" w:hAnsi="Times New Roman" w:cs="Times New Roman"/>
          <w:sz w:val="28"/>
          <w:szCs w:val="28"/>
        </w:rPr>
        <w:t>-психолог</w:t>
      </w:r>
    </w:p>
    <w:p w:rsidR="009708F8" w:rsidRDefault="009708F8" w:rsidP="009708F8">
      <w:pPr>
        <w:spacing w:after="0"/>
        <w:jc w:val="right"/>
        <w:rPr>
          <w:rFonts w:ascii="Times New Roman" w:eastAsia="Times New Roman" w:hAnsi="Times New Roman" w:cs="Times New Roman"/>
          <w:sz w:val="28"/>
          <w:szCs w:val="28"/>
        </w:rPr>
      </w:pPr>
      <w:bookmarkStart w:id="0" w:name="_GoBack"/>
      <w:bookmarkEnd w:id="0"/>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right"/>
        <w:rPr>
          <w:rFonts w:ascii="Times New Roman" w:eastAsia="Times New Roman" w:hAnsi="Times New Roman" w:cs="Times New Roman"/>
          <w:sz w:val="28"/>
          <w:szCs w:val="28"/>
        </w:rPr>
      </w:pPr>
    </w:p>
    <w:p w:rsidR="009708F8" w:rsidRDefault="009708F8" w:rsidP="009708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Приморско-Ахтарск</w:t>
      </w:r>
    </w:p>
    <w:p w:rsidR="009708F8" w:rsidRDefault="009708F8" w:rsidP="009708F8">
      <w:pPr>
        <w:jc w:val="center"/>
        <w:rPr>
          <w:rFonts w:ascii="Times New Roman CYR" w:hAnsi="Times New Roman CYR" w:cs="Times New Roman CYR"/>
          <w:b/>
          <w:bCs/>
          <w:sz w:val="28"/>
          <w:szCs w:val="28"/>
        </w:rPr>
      </w:pPr>
      <w:r>
        <w:rPr>
          <w:rFonts w:ascii="Times New Roman" w:eastAsia="Times New Roman" w:hAnsi="Times New Roman" w:cs="Times New Roman"/>
          <w:sz w:val="28"/>
          <w:szCs w:val="28"/>
        </w:rPr>
        <w:t>2023 г.</w:t>
      </w:r>
    </w:p>
    <w:p w:rsidR="009708F8" w:rsidRPr="009708F8" w:rsidRDefault="009708F8" w:rsidP="009708F8">
      <w:pPr>
        <w:widowControl w:val="0"/>
        <w:autoSpaceDE w:val="0"/>
        <w:autoSpaceDN w:val="0"/>
        <w:adjustRightInd w:val="0"/>
        <w:spacing w:after="0" w:line="276"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Рекомендации по работе с агрессивными детьми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ребенком должна вестись параллельно работе со взрослыми, его окружающими, - родителями и педагогами. В зависимости от выявленных причин агрессии в работе со взрослыми необходимо делать несколько акцентов:</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изменение негативной установки по отношению к ребенку на позитивную;</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изменение стиля взаимодействия с детьми;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расширение поведенческого репертуара родителей и педагогов через развитие их коммуникативных умений.</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Самое важное - создать для ребенка такие условия жизни, где ему демонстрировались бы образцы миролюбивого отношения между людьми, отсутствовали бы негативные примеры агрессивного поведения. Воспитание на принципах сотрудничества (особенно в семье) - это главное условие предотвращения агрессивности.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Лучшим гарантом хорошего самообладания и адекватного поведения у детей является умение родителей владеть собой. В таблице 3, представленной ниже, даны общие «рецепты» избавления от гнева, которые будут полезны всем родителям.</w:t>
      </w:r>
    </w:p>
    <w:p w:rsidR="009708F8" w:rsidRDefault="009708F8" w:rsidP="009708F8">
      <w:pPr>
        <w:widowControl w:val="0"/>
        <w:autoSpaceDE w:val="0"/>
        <w:autoSpaceDN w:val="0"/>
        <w:adjustRightInd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Шесть рецептов избавления от гнева</w:t>
      </w:r>
      <w:r>
        <w:rPr>
          <w:rFonts w:ascii="Times New Roman" w:hAnsi="Times New Roman" w:cs="Times New Roman"/>
          <w:b/>
          <w:bCs/>
          <w:sz w:val="28"/>
          <w:szCs w:val="28"/>
        </w:rPr>
        <w:tab/>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 Наладьте взаимоотношения со своим ребенком, чтобы он чувствовал себя с вами спокойно и уверенно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Слушайте своего ребенка;</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проводите вместе с ним как можно больше времени;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делитесь с ним свои опытом;</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рассказывайте ему о своем детстве, победах и неудачах;</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если в семье несколько детей, постарайтесь общаться не только со всеми вместе, но и уделяйте свое "безраздельное" внимание каждому из них в отдельности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Следите за собой, особенно в те минуты, когда вы находитесь под действием стресса и вас легко вывести из равновесия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о</w:t>
      </w:r>
      <w:r>
        <w:rPr>
          <w:rFonts w:ascii="Times New Roman" w:hAnsi="Times New Roman" w:cs="Times New Roman"/>
          <w:sz w:val="28"/>
          <w:szCs w:val="28"/>
        </w:rPr>
        <w:t>тложите совместные дела с ребенком;</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старайтесь не прикасаться к ребенку в минуты раздражения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 Если вы расстроены, то дети должны знать о вашем состоянии</w:t>
      </w:r>
      <w:r>
        <w:rPr>
          <w:rFonts w:ascii="Times New Roman" w:hAnsi="Times New Roman" w:cs="Times New Roman"/>
          <w:sz w:val="28"/>
          <w:szCs w:val="28"/>
        </w:rPr>
        <w:tab/>
        <w:t>- Говорите детям прямо о своих чувствах, желаниях, потребностях: "Я очень расстроена, хочу побыть одна. Поиграй, пожалуйста, в соседней комнате"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 те минуты, когда вы расстроены или разгневаны, сделайте для себя что-нибудь приятное, что могло бы вас успокоить</w:t>
      </w:r>
      <w:r>
        <w:rPr>
          <w:rFonts w:ascii="Times New Roman" w:hAnsi="Times New Roman" w:cs="Times New Roman"/>
          <w:sz w:val="28"/>
          <w:szCs w:val="28"/>
        </w:rPr>
        <w:tab/>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п</w:t>
      </w:r>
      <w:r>
        <w:rPr>
          <w:rFonts w:ascii="Times New Roman" w:hAnsi="Times New Roman" w:cs="Times New Roman"/>
          <w:sz w:val="28"/>
          <w:szCs w:val="28"/>
        </w:rPr>
        <w:t>римите теплую ванну, душ;</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выпейте чаю;</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послушайте любимую музыку</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 Старайтесь предвидеть и предотвратить возможные неприятности, которые могут вызвать ваш гнев</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н</w:t>
      </w:r>
      <w:r>
        <w:rPr>
          <w:rFonts w:ascii="Times New Roman" w:hAnsi="Times New Roman" w:cs="Times New Roman"/>
          <w:sz w:val="28"/>
          <w:szCs w:val="28"/>
        </w:rPr>
        <w:t>е давайте ребенку играть теми вещами, которыми дорожите;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CYR" w:hAnsi="Times New Roman CYR" w:cs="Times New Roman CYR"/>
          <w:sz w:val="28"/>
          <w:szCs w:val="28"/>
        </w:rPr>
        <w:t xml:space="preserve"> </w:t>
      </w:r>
      <w:r>
        <w:rPr>
          <w:rFonts w:ascii="Times New Roman" w:hAnsi="Times New Roman" w:cs="Times New Roman"/>
          <w:sz w:val="28"/>
          <w:szCs w:val="28"/>
        </w:rPr>
        <w:t>не позволяйте выводить себя из равновесия; научитесь предчувствовать наступление собственного эмоционального срыва и не допускайте этого, управляя собой и ситуацией</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 К некоторым особо важным событиям следует готовиться заранее</w:t>
      </w:r>
      <w:r>
        <w:rPr>
          <w:rFonts w:ascii="Times New Roman CYR" w:hAnsi="Times New Roman CYR" w:cs="Times New Roman CYR"/>
          <w:sz w:val="28"/>
          <w:szCs w:val="28"/>
        </w:rPr>
        <w:t>:</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изучайте силы и возможности своего ребенка;</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если вам предстоит сделать первый визит (к врачу, в детский сад, школу), отрепетируйте все заранее</w:t>
      </w:r>
    </w:p>
    <w:p w:rsidR="009708F8" w:rsidRDefault="009708F8" w:rsidP="009708F8">
      <w:pPr>
        <w:widowControl w:val="0"/>
        <w:autoSpaceDE w:val="0"/>
        <w:autoSpaceDN w:val="0"/>
        <w:adjustRightInd w:val="0"/>
        <w:spacing w:after="0" w:line="276" w:lineRule="auto"/>
        <w:ind w:firstLine="709"/>
        <w:jc w:val="center"/>
        <w:rPr>
          <w:rFonts w:ascii="Times New Roman" w:hAnsi="Times New Roman" w:cs="Times New Roman"/>
          <w:b/>
          <w:bCs/>
          <w:sz w:val="28"/>
          <w:szCs w:val="28"/>
        </w:rPr>
      </w:pPr>
      <w:r>
        <w:rPr>
          <w:rFonts w:ascii="Times New Roman CYR" w:hAnsi="Times New Roman CYR" w:cs="Times New Roman CYR"/>
          <w:b/>
          <w:bCs/>
          <w:sz w:val="28"/>
          <w:szCs w:val="28"/>
        </w:rPr>
        <w:t>П</w:t>
      </w:r>
      <w:r>
        <w:rPr>
          <w:rFonts w:ascii="Times New Roman" w:hAnsi="Times New Roman" w:cs="Times New Roman"/>
          <w:b/>
          <w:bCs/>
          <w:sz w:val="28"/>
          <w:szCs w:val="28"/>
        </w:rPr>
        <w:t>рактические рекомендации родителям и педагогам, как правильно вести себя с детьми, проявляющими агрессию в отношении взрослых или сверстников.</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 Спокойное отношение в случае незначительной агрессии.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агрессия детей и подростков неопасна и объяснима, можно использовать следующие позитивные стратегии: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полное игнорирование реакций ребенка/подростка (весьма мощный способ прекращения нежелательного поведения);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выражение понимания чувств ребенка («Конечно, тебе обидно, но...»);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переключение внимания, предложение какого-либо задания («Помоги мне, пожалуйста, достать посуду с верхней полки, ты ведь выше меня»);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позитивное обозначение поведения («Ты злишься потому, что ты устал»).</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Акцентирование внимания на поступках (поведении), а не на личности.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четкую границу между поступком и личностью позволяет техника объективного описания поведения. После того как ребенок успокоится, </w:t>
      </w:r>
      <w:r>
        <w:rPr>
          <w:rFonts w:ascii="Times New Roman" w:hAnsi="Times New Roman" w:cs="Times New Roman"/>
          <w:sz w:val="28"/>
          <w:szCs w:val="28"/>
        </w:rPr>
        <w:lastRenderedPageBreak/>
        <w:t>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важных путей снижения агрессии - установление с ребенком обратной связи. Для этого используются следующие приемы:</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констатация факта («Ты ведешь себя агрессивно»);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констатирующий вопрос («Ты злишься?»);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раскрытие мотивов агрессивного поведения («Ты хочешь меня обидеть?», «Ты хочешь продемонстрировать силу?»);</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обнаружение своих собственных чувств по отношению к нежелательному поведению («Мне не нравится, когда со мной</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говорят в таком тоне», «Я сержусь, когда на меня кто-то громко кричит»);</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апелляция к правилам («Мы же с тобой договаривались!»).</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ребенок/подросток должен понять, что родители любят его, но они против того, как он себя ведет.</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над собственными негативными эмоциями. 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у взрослых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чувств.</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 Снижение напряжения ситуации.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взрослого, сталкивающегося с детско-подростковой агрессией, - уменьшить напряжение ситуации.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Типичными неправильными действиями взрослого, усиливающими напряжение и агрессию, являются: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голоса, изменение тона на угрожающий;</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власти («Учитель здесь пока еще я», «Будет так, как я скажу»);</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крик, негодование;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агрессивные позы и жесты: сжатые челюсти, перекрещенные или сцепленные руки, разговор «сквозь зубы»;</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сарказм, насмешки, высмеивание и передразнивание;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негативная оценка личности ребенка, его близких или друзей;</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физической силы;</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втягивание в конфликт посторонних людей;</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непреклонное настаивание на своей правоте;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нотации, проповеди, «чтение морали»;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наказание или угрозы наказания;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обобщения типа: «Вы все одинаковые», «Ты, как всегда, ...», «Ты никогда не...»;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сравнение ребенка с другими детьми (не в его пользу);</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команды, жесткие требования, давление;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оправдания, подкуп, награды.</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 Обсуждение проступка.</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w:t>
      </w:r>
      <w:r>
        <w:rPr>
          <w:rFonts w:ascii="Times New Roman" w:hAnsi="Times New Roman" w:cs="Times New Roman"/>
          <w:sz w:val="28"/>
          <w:szCs w:val="28"/>
        </w:rPr>
        <w:lastRenderedPageBreak/>
        <w:t>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    Сохранение положительной репутации ребенка. 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сохранения положительной репутации целесообразно: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публично минимизировать вину подростка («Ты неважно себя чувствуешь», «Ты не хотел его обидеть»), но в беседе с глазу на глаз показать истину;</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не требовать полного подчинения, позволить подростку/ребенку выполнить ваше требование по-своему;</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предложить ребенку/подростку компромисс, договор с взаимными уступками.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7. Демонстрация модели неагрессивного поведения. 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нерефлексивное слушание. Это слушание без анализа,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его интересуют наши замечания; внимательно - иначе человек обидится, и общение прервется или превратится в конфликт. Все </w:t>
      </w:r>
      <w:r>
        <w:rPr>
          <w:rFonts w:ascii="Times New Roman" w:hAnsi="Times New Roman" w:cs="Times New Roman"/>
          <w:sz w:val="28"/>
          <w:szCs w:val="28"/>
        </w:rPr>
        <w:lastRenderedPageBreak/>
        <w:t>что нужно делать - поддерживать течение речи собеседника, стараясь, чтобы он полностью выговорился;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пауза, дающая ребенку возможность успокоиться;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внушение спокойствия невербальными средствами;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прояснение ситуации с помощью наводящих вопросов;</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юмора;</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признание чувств ребенка.</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9708F8" w:rsidRDefault="009708F8" w:rsidP="009708F8">
      <w:pPr>
        <w:widowControl w:val="0"/>
        <w:autoSpaceDE w:val="0"/>
        <w:autoSpaceDN w:val="0"/>
        <w:adjustRightInd w:val="0"/>
        <w:spacing w:after="0" w:line="276" w:lineRule="auto"/>
        <w:ind w:firstLine="709"/>
        <w:jc w:val="center"/>
        <w:rPr>
          <w:rFonts w:ascii="Times New Roman" w:hAnsi="Times New Roman" w:cs="Times New Roman"/>
          <w:sz w:val="28"/>
          <w:szCs w:val="28"/>
        </w:rPr>
      </w:pPr>
      <w:r>
        <w:rPr>
          <w:rFonts w:ascii="Times New Roman" w:hAnsi="Times New Roman" w:cs="Times New Roman"/>
          <w:b/>
          <w:bCs/>
          <w:sz w:val="28"/>
          <w:szCs w:val="28"/>
        </w:rPr>
        <w:t>Типы агрессии у детей и способы построения отношений</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Название типа агрессии</w:t>
      </w:r>
      <w:proofErr w:type="gramStart"/>
      <w:r>
        <w:rPr>
          <w:rFonts w:ascii="Times New Roman" w:hAnsi="Times New Roman" w:cs="Times New Roman"/>
          <w:sz w:val="28"/>
          <w:szCs w:val="28"/>
        </w:rPr>
        <w:tab/>
      </w:r>
      <w:r>
        <w:rPr>
          <w:rFonts w:ascii="Times New Roman CYR" w:hAnsi="Times New Roman CYR" w:cs="Times New Roman CYR"/>
          <w:sz w:val="28"/>
          <w:szCs w:val="28"/>
        </w:rPr>
        <w:t xml:space="preserve">  </w:t>
      </w:r>
      <w:r>
        <w:rPr>
          <w:rFonts w:ascii="Times New Roman" w:hAnsi="Times New Roman" w:cs="Times New Roman"/>
          <w:sz w:val="28"/>
          <w:szCs w:val="28"/>
        </w:rPr>
        <w:t>Рекомендации</w:t>
      </w:r>
      <w:proofErr w:type="gramEnd"/>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Гиперактивно</w:t>
      </w:r>
      <w:proofErr w:type="spellEnd"/>
      <w:r>
        <w:rPr>
          <w:rFonts w:ascii="Times New Roman" w:hAnsi="Times New Roman" w:cs="Times New Roman"/>
          <w:sz w:val="28"/>
          <w:szCs w:val="28"/>
        </w:rPr>
        <w:t>-агрессивный ребенок</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дети, воспитываясь в семье по типу "кумира" или в атмосфере вседозволенности, попадая в коллектив сверстников </w:t>
      </w:r>
      <w:proofErr w:type="spellStart"/>
      <w:r>
        <w:rPr>
          <w:rFonts w:ascii="Times New Roman" w:hAnsi="Times New Roman" w:cs="Times New Roman"/>
          <w:sz w:val="28"/>
          <w:szCs w:val="28"/>
        </w:rPr>
        <w:t>сверстников</w:t>
      </w:r>
      <w:proofErr w:type="spellEnd"/>
      <w:r>
        <w:rPr>
          <w:rFonts w:ascii="Times New Roman" w:hAnsi="Times New Roman" w:cs="Times New Roman"/>
          <w:sz w:val="28"/>
          <w:szCs w:val="28"/>
        </w:rPr>
        <w:t>, могут становиться агрессивными</w:t>
      </w:r>
    </w:p>
    <w:p w:rsidR="009708F8" w:rsidRP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sidRPr="009708F8">
        <w:rPr>
          <w:rFonts w:ascii="Times New Roman" w:hAnsi="Times New Roman" w:cs="Times New Roman"/>
          <w:sz w:val="28"/>
          <w:szCs w:val="28"/>
          <w:u w:val="single"/>
        </w:rPr>
        <w:t>Рекомендации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грамотно выстраивать систему ограничений, используя в том числе и игровые ситуации с правилами.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Стимулируйте у детей умение признавать собственные ошибки. Учите их не сваливать свою вину на других. Развивайте чувство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сочувствия к другим - сверстникам, взрослым и ко всему живому</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Агрессивно-обидчивый и истощаемый ребенок.</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поведение.</w:t>
      </w:r>
    </w:p>
    <w:p w:rsidR="009708F8" w:rsidRP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sidRPr="009708F8">
        <w:rPr>
          <w:rFonts w:ascii="Times New Roman" w:hAnsi="Times New Roman" w:cs="Times New Roman"/>
          <w:sz w:val="28"/>
          <w:szCs w:val="28"/>
          <w:u w:val="single"/>
        </w:rPr>
        <w:t>Рекомендации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Помогите ребенку разрядить психическое напряжение, повозитесь вместе с ним в шумной игре. И стремитесь избегать ситуаций перенапряжения, если ребенок почти всегда агрессивен</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 Агрессивный ребенок с оппозиционно-вызывающим поведением.</w:t>
      </w:r>
    </w:p>
    <w:p w:rsidR="009708F8" w:rsidRDefault="009708F8" w:rsidP="009708F8">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w:hAnsi="Times New Roman" w:cs="Times New Roman"/>
          <w:sz w:val="28"/>
          <w:szCs w:val="28"/>
        </w:rPr>
        <w:t xml:space="preserve">Если ребенок часто грубит, но не всем, а только родителям и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собственное </w:t>
      </w:r>
      <w:r>
        <w:rPr>
          <w:rFonts w:ascii="Times New Roman" w:hAnsi="Times New Roman" w:cs="Times New Roman"/>
          <w:sz w:val="28"/>
          <w:szCs w:val="28"/>
        </w:rPr>
        <w:lastRenderedPageBreak/>
        <w:t>настроение и проблемы, перекладывает ответственность за свое поведение</w:t>
      </w:r>
      <w:r>
        <w:rPr>
          <w:rFonts w:ascii="Times New Roman CYR" w:hAnsi="Times New Roman CYR" w:cs="Times New Roman CYR"/>
          <w:sz w:val="28"/>
          <w:szCs w:val="28"/>
        </w:rPr>
        <w:t>.</w:t>
      </w:r>
    </w:p>
    <w:p w:rsidR="009708F8" w:rsidRP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sidRPr="009708F8">
        <w:rPr>
          <w:rFonts w:ascii="Times New Roman" w:hAnsi="Times New Roman" w:cs="Times New Roman"/>
          <w:sz w:val="28"/>
          <w:szCs w:val="28"/>
          <w:u w:val="single"/>
        </w:rPr>
        <w:t>Рекомендации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Попытайтесь решать проблемы вместе, в сотрудничестве с ребенком, но не за него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 Агрессивно-боязливый ребенок.</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Враждебность, подозрительность могут быть средством защиты ребенка от мнимой угрозы, "нападения"</w:t>
      </w:r>
    </w:p>
    <w:p w:rsidR="009708F8" w:rsidRP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sidRPr="009708F8">
        <w:rPr>
          <w:rFonts w:ascii="Times New Roman" w:hAnsi="Times New Roman" w:cs="Times New Roman"/>
          <w:sz w:val="28"/>
          <w:szCs w:val="28"/>
          <w:u w:val="single"/>
        </w:rPr>
        <w:t>Рекомендации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Работайте со страхами, моделируйте, то есть создавайте, опасную ситуацию и вместе с ребенком преодолевайте ее; при этом ситуация должна быть на грани приятного с неприятным с преобладанием приятного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 Агрессивно-бесчувственный ребенок.</w:t>
      </w:r>
    </w:p>
    <w:p w:rsidR="009708F8" w:rsidRDefault="009708F8" w:rsidP="009708F8">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w:hAnsi="Times New Roman" w:cs="Times New Roman"/>
          <w:sz w:val="28"/>
          <w:szCs w:val="28"/>
        </w:rPr>
        <w:t>Есть дети, у которых способность к эмоциональному отклику, сопереживанию, сочувствию к другим нарушена. Причины могут быть в неблагоприятных условиях семейного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 которые передаются от родителей или близких ребенка. При этом ему трудно понять, что другому, то есть обиженному, плохо и больно</w:t>
      </w:r>
      <w:r>
        <w:rPr>
          <w:rFonts w:ascii="Times New Roman CYR" w:hAnsi="Times New Roman CYR" w:cs="Times New Roman CYR"/>
          <w:sz w:val="28"/>
          <w:szCs w:val="28"/>
        </w:rPr>
        <w:t>.</w:t>
      </w:r>
    </w:p>
    <w:p w:rsidR="009708F8" w:rsidRP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sidRPr="009708F8">
        <w:rPr>
          <w:rFonts w:ascii="Times New Roman" w:hAnsi="Times New Roman" w:cs="Times New Roman"/>
          <w:sz w:val="28"/>
          <w:szCs w:val="28"/>
          <w:u w:val="single"/>
        </w:rPr>
        <w:t>Рекомендации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t>Старайтесь стимулировать гуманные чувства у такого ребенка: жалуйте,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 Если это не помогает, приучайте ребенка нести ответственность - "отрабатывать" за свое агрессивное поведение ("А теперь иди и извинись", "Погладь по голове", "Пожми руку", "Предложи игрушку обиженному тобой ребенку" и тому подобное)</w:t>
      </w:r>
    </w:p>
    <w:p w:rsidR="009708F8" w:rsidRDefault="009708F8" w:rsidP="009708F8">
      <w:pPr>
        <w:widowControl w:val="0"/>
        <w:autoSpaceDE w:val="0"/>
        <w:autoSpaceDN w:val="0"/>
        <w:adjustRightInd w:val="0"/>
        <w:spacing w:after="0" w:line="276" w:lineRule="auto"/>
        <w:ind w:firstLine="709"/>
        <w:jc w:val="center"/>
        <w:rPr>
          <w:rFonts w:ascii="Times New Roman" w:hAnsi="Times New Roman" w:cs="Times New Roman"/>
          <w:sz w:val="28"/>
          <w:szCs w:val="28"/>
        </w:rPr>
      </w:pPr>
      <w:r>
        <w:rPr>
          <w:rFonts w:ascii="Times New Roman" w:hAnsi="Times New Roman" w:cs="Times New Roman"/>
          <w:b/>
          <w:bCs/>
          <w:sz w:val="28"/>
          <w:szCs w:val="28"/>
        </w:rPr>
        <w:t>Агрессивные дети. Игры с агрессивными детьми.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Как играть с агрессивными детьми</w:t>
      </w:r>
      <w:r>
        <w:rPr>
          <w:rFonts w:ascii="Times New Roman CYR" w:hAnsi="Times New Roman CYR" w:cs="Times New Roman CYR"/>
          <w:sz w:val="28"/>
          <w:szCs w:val="28"/>
          <w:u w:val="single"/>
        </w:rPr>
        <w:t>.</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w:t>
      </w:r>
      <w:r>
        <w:rPr>
          <w:rFonts w:ascii="Times New Roman" w:hAnsi="Times New Roman" w:cs="Times New Roman"/>
          <w:sz w:val="28"/>
          <w:szCs w:val="28"/>
        </w:rPr>
        <w:lastRenderedPageBreak/>
        <w:t>родителей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Pr>
          <w:rFonts w:ascii="Times New Roman" w:hAnsi="Times New Roman" w:cs="Times New Roman"/>
          <w:sz w:val="28"/>
          <w:szCs w:val="28"/>
        </w:rPr>
        <w:t>Обзывалки</w:t>
      </w:r>
      <w:proofErr w:type="spellEnd"/>
      <w:r>
        <w:rPr>
          <w:rFonts w:ascii="Times New Roman" w:hAnsi="Times New Roman" w:cs="Times New Roman"/>
          <w:sz w:val="28"/>
          <w:szCs w:val="28"/>
        </w:rPr>
        <w:t>", "Два барана", "</w:t>
      </w:r>
      <w:proofErr w:type="spellStart"/>
      <w:r>
        <w:rPr>
          <w:rFonts w:ascii="Times New Roman" w:hAnsi="Times New Roman" w:cs="Times New Roman"/>
          <w:sz w:val="28"/>
          <w:szCs w:val="28"/>
        </w:rPr>
        <w:t>Толкалки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Жужа</w:t>
      </w:r>
      <w:proofErr w:type="spellEnd"/>
      <w:r>
        <w:rPr>
          <w:rFonts w:ascii="Times New Roman" w:hAnsi="Times New Roman" w:cs="Times New Roman"/>
          <w:sz w:val="28"/>
          <w:szCs w:val="28"/>
        </w:rPr>
        <w:t>", "Рубка дров", "Да и нет", "Тух-</w:t>
      </w:r>
      <w:proofErr w:type="spellStart"/>
      <w:r>
        <w:rPr>
          <w:rFonts w:ascii="Times New Roman" w:hAnsi="Times New Roman" w:cs="Times New Roman"/>
          <w:sz w:val="28"/>
          <w:szCs w:val="28"/>
        </w:rPr>
        <w:t>тиби</w:t>
      </w:r>
      <w:proofErr w:type="spellEnd"/>
      <w:r>
        <w:rPr>
          <w:rFonts w:ascii="Times New Roman" w:hAnsi="Times New Roman" w:cs="Times New Roman"/>
          <w:sz w:val="28"/>
          <w:szCs w:val="28"/>
        </w:rPr>
        <w:t>-дух", "Ворвись в круг".</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 </w:t>
      </w:r>
      <w:proofErr w:type="spellStart"/>
      <w:r>
        <w:rPr>
          <w:rFonts w:ascii="Times New Roman" w:hAnsi="Times New Roman" w:cs="Times New Roman"/>
          <w:sz w:val="28"/>
          <w:szCs w:val="28"/>
        </w:rPr>
        <w:t>Я.А.Павлова</w:t>
      </w:r>
      <w:proofErr w:type="spellEnd"/>
      <w:r>
        <w:rPr>
          <w:rFonts w:ascii="Times New Roman" w:hAnsi="Times New Roman" w:cs="Times New Roman"/>
          <w:sz w:val="28"/>
          <w:szCs w:val="28"/>
        </w:rPr>
        <w:t xml:space="preserve"> рекомендует педагогам включать агрессивных детей в совместные игры с неагрессивными.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 С этой целью можно использовать такие игры, как "</w:t>
      </w:r>
      <w:proofErr w:type="spellStart"/>
      <w:r>
        <w:rPr>
          <w:rFonts w:ascii="Times New Roman" w:hAnsi="Times New Roman" w:cs="Times New Roman"/>
          <w:sz w:val="28"/>
          <w:szCs w:val="28"/>
        </w:rPr>
        <w:t>Головомяч</w:t>
      </w:r>
      <w:proofErr w:type="spellEnd"/>
      <w:r>
        <w:rPr>
          <w:rFonts w:ascii="Times New Roman" w:hAnsi="Times New Roman" w:cs="Times New Roman"/>
          <w:sz w:val="28"/>
          <w:szCs w:val="28"/>
        </w:rPr>
        <w:t>", "Камушек в ботинке", "Давайте поздороваемся", "Король", "Ласковые лапки" и другие.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Для снятия излишнего мышечного напряжения можно использовать игры, способствующие релаксации</w:t>
      </w:r>
      <w:r>
        <w:rPr>
          <w:rFonts w:ascii="Times New Roman CYR" w:hAnsi="Times New Roman CYR" w:cs="Times New Roman CYR"/>
          <w:b/>
          <w:bCs/>
          <w:sz w:val="28"/>
          <w:szCs w:val="28"/>
        </w:rPr>
        <w:t xml:space="preserve"> - </w:t>
      </w:r>
      <w:r>
        <w:rPr>
          <w:rFonts w:ascii="Times New Roman" w:hAnsi="Times New Roman" w:cs="Times New Roman"/>
          <w:b/>
          <w:bCs/>
          <w:sz w:val="28"/>
          <w:szCs w:val="28"/>
        </w:rPr>
        <w:t>"Как играть с тревожными детьми</w:t>
      </w:r>
      <w:r>
        <w:rPr>
          <w:rFonts w:ascii="Times New Roman" w:hAnsi="Times New Roman" w:cs="Times New Roman"/>
          <w:sz w:val="28"/>
          <w:szCs w:val="28"/>
        </w:rPr>
        <w:t>".</w:t>
      </w:r>
    </w:p>
    <w:p w:rsidR="009708F8" w:rsidRDefault="009708F8" w:rsidP="009708F8">
      <w:pPr>
        <w:widowControl w:val="0"/>
        <w:autoSpaceDE w:val="0"/>
        <w:autoSpaceDN w:val="0"/>
        <w:adjustRightInd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Подвижные игры</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u w:val="single"/>
        </w:rPr>
        <w:t>Обзывалки</w:t>
      </w:r>
      <w:proofErr w:type="spellEnd"/>
      <w:r>
        <w:rPr>
          <w:rFonts w:ascii="Times New Roman" w:hAnsi="Times New Roman" w:cs="Times New Roman"/>
          <w:sz w:val="28"/>
          <w:szCs w:val="28"/>
          <w:u w:val="single"/>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Кряжева</w:t>
      </w:r>
      <w:proofErr w:type="spellEnd"/>
      <w:r>
        <w:rPr>
          <w:rFonts w:ascii="Times New Roman" w:hAnsi="Times New Roman" w:cs="Times New Roman"/>
          <w:sz w:val="28"/>
          <w:szCs w:val="28"/>
        </w:rPr>
        <w:t xml:space="preserve"> Н.Л., 1997)</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снять вербальную агрессию, помочь детям выплеснуть гнев в приемлемой форме.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Скажите детям следующее: "Ребята, передавая мяч по кругу, давайте называть друг друга разными необидными словами (заранее обговаривается условие, какими </w:t>
      </w:r>
      <w:proofErr w:type="spellStart"/>
      <w:r>
        <w:rPr>
          <w:rFonts w:ascii="Times New Roman" w:hAnsi="Times New Roman" w:cs="Times New Roman"/>
          <w:sz w:val="28"/>
          <w:szCs w:val="28"/>
        </w:rPr>
        <w:t>обзывалками</w:t>
      </w:r>
      <w:proofErr w:type="spellEnd"/>
      <w:r>
        <w:rPr>
          <w:rFonts w:ascii="Times New Roman" w:hAnsi="Times New Roman" w:cs="Times New Roman"/>
          <w:sz w:val="28"/>
          <w:szCs w:val="28"/>
        </w:rPr>
        <w:t xml:space="preserve">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w:t>
      </w:r>
      <w:proofErr w:type="gramStart"/>
      <w:r>
        <w:rPr>
          <w:rFonts w:ascii="Times New Roman" w:hAnsi="Times New Roman" w:cs="Times New Roman"/>
          <w:sz w:val="28"/>
          <w:szCs w:val="28"/>
        </w:rPr>
        <w:t>ты, ....</w:t>
      </w:r>
      <w:proofErr w:type="gramEnd"/>
      <w:r>
        <w:rPr>
          <w:rFonts w:ascii="Times New Roman" w:hAnsi="Times New Roman" w:cs="Times New Roman"/>
          <w:sz w:val="28"/>
          <w:szCs w:val="28"/>
        </w:rPr>
        <w:t xml:space="preserve"> солнышко!"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полезна не только для агрессивных, но и для обидчивых детей. </w:t>
      </w:r>
      <w:r>
        <w:rPr>
          <w:rFonts w:ascii="Times New Roman" w:hAnsi="Times New Roman" w:cs="Times New Roman"/>
          <w:sz w:val="28"/>
          <w:szCs w:val="28"/>
        </w:rPr>
        <w:lastRenderedPageBreak/>
        <w:t>Следует проводить ее в быстром темпе, предупредив детей, что это только игра и обижаться друг на друга не стоит.</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"Два барана" (</w:t>
      </w:r>
      <w:proofErr w:type="spellStart"/>
      <w:r>
        <w:rPr>
          <w:rFonts w:ascii="Times New Roman" w:hAnsi="Times New Roman" w:cs="Times New Roman"/>
          <w:sz w:val="28"/>
          <w:szCs w:val="28"/>
          <w:u w:val="single"/>
        </w:rPr>
        <w:t>Кряжева</w:t>
      </w:r>
      <w:proofErr w:type="spellEnd"/>
      <w:r>
        <w:rPr>
          <w:rFonts w:ascii="Times New Roman" w:hAnsi="Times New Roman" w:cs="Times New Roman"/>
          <w:sz w:val="28"/>
          <w:szCs w:val="28"/>
          <w:u w:val="single"/>
        </w:rPr>
        <w:t xml:space="preserve"> Н.Л., 1997)</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proofErr w:type="gramStart"/>
      <w:r>
        <w:rPr>
          <w:rFonts w:ascii="Times New Roman" w:hAnsi="Times New Roman" w:cs="Times New Roman"/>
          <w:sz w:val="28"/>
          <w:szCs w:val="28"/>
        </w:rPr>
        <w:t>Бе</w:t>
      </w:r>
      <w:proofErr w:type="spellEnd"/>
      <w:r>
        <w:rPr>
          <w:rFonts w:ascii="Times New Roman" w:hAnsi="Times New Roman" w:cs="Times New Roman"/>
          <w:sz w:val="28"/>
          <w:szCs w:val="28"/>
        </w:rPr>
        <w:t>-е</w:t>
      </w:r>
      <w:proofErr w:type="gramEnd"/>
      <w:r>
        <w:rPr>
          <w:rFonts w:ascii="Times New Roman" w:hAnsi="Times New Roman" w:cs="Times New Roman"/>
          <w:sz w:val="28"/>
          <w:szCs w:val="28"/>
        </w:rPr>
        <w:t>-е".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соблюдать "технику безопасности", внимательно следить, чтобы "бараны" не расшибли себе лбы.</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"Доброе животное" (</w:t>
      </w:r>
      <w:proofErr w:type="spellStart"/>
      <w:r>
        <w:rPr>
          <w:rFonts w:ascii="Times New Roman" w:hAnsi="Times New Roman" w:cs="Times New Roman"/>
          <w:sz w:val="28"/>
          <w:szCs w:val="28"/>
          <w:u w:val="single"/>
        </w:rPr>
        <w:t>Кряжево</w:t>
      </w:r>
      <w:proofErr w:type="spellEnd"/>
      <w:r>
        <w:rPr>
          <w:rFonts w:ascii="Times New Roman" w:hAnsi="Times New Roman" w:cs="Times New Roman"/>
          <w:sz w:val="28"/>
          <w:szCs w:val="28"/>
          <w:u w:val="single"/>
        </w:rPr>
        <w:t xml:space="preserve"> Н.Л., 1997)</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способствовать сплочению детского коллектива, научить детей понимать чувства других, оказывать поддержку и сопереживать.</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тихим таинственным голосом говорит:</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"Тух-</w:t>
      </w:r>
      <w:proofErr w:type="spellStart"/>
      <w:r>
        <w:rPr>
          <w:rFonts w:ascii="Times New Roman" w:hAnsi="Times New Roman" w:cs="Times New Roman"/>
          <w:sz w:val="28"/>
          <w:szCs w:val="28"/>
          <w:u w:val="single"/>
        </w:rPr>
        <w:t>тиби</w:t>
      </w:r>
      <w:proofErr w:type="spellEnd"/>
      <w:r>
        <w:rPr>
          <w:rFonts w:ascii="Times New Roman" w:hAnsi="Times New Roman" w:cs="Times New Roman"/>
          <w:sz w:val="28"/>
          <w:szCs w:val="28"/>
          <w:u w:val="single"/>
        </w:rPr>
        <w:t>-дух" (</w:t>
      </w:r>
      <w:proofErr w:type="spellStart"/>
      <w:r>
        <w:rPr>
          <w:rFonts w:ascii="Times New Roman" w:hAnsi="Times New Roman" w:cs="Times New Roman"/>
          <w:sz w:val="28"/>
          <w:szCs w:val="28"/>
          <w:u w:val="single"/>
        </w:rPr>
        <w:t>Фопель</w:t>
      </w:r>
      <w:proofErr w:type="spellEnd"/>
      <w:r>
        <w:rPr>
          <w:rFonts w:ascii="Times New Roman" w:hAnsi="Times New Roman" w:cs="Times New Roman"/>
          <w:sz w:val="28"/>
          <w:szCs w:val="28"/>
          <w:u w:val="single"/>
        </w:rPr>
        <w:t xml:space="preserve"> К., 1998)</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снятие негативных настроений и восстановление сил.</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Pr>
          <w:rFonts w:ascii="Times New Roman" w:hAnsi="Times New Roman" w:cs="Times New Roman"/>
          <w:sz w:val="28"/>
          <w:szCs w:val="28"/>
        </w:rPr>
        <w:t>пресердито</w:t>
      </w:r>
      <w:proofErr w:type="spellEnd"/>
      <w:r>
        <w:rPr>
          <w:rFonts w:ascii="Times New Roman" w:hAnsi="Times New Roman" w:cs="Times New Roman"/>
          <w:sz w:val="28"/>
          <w:szCs w:val="28"/>
        </w:rPr>
        <w:t xml:space="preserve"> произнесите волшебное слово: "Тух-</w:t>
      </w:r>
      <w:proofErr w:type="spellStart"/>
      <w:r>
        <w:rPr>
          <w:rFonts w:ascii="Times New Roman" w:hAnsi="Times New Roman" w:cs="Times New Roman"/>
          <w:sz w:val="28"/>
          <w:szCs w:val="28"/>
        </w:rPr>
        <w:t>тиби</w:t>
      </w:r>
      <w:proofErr w:type="spellEnd"/>
      <w:r>
        <w:rPr>
          <w:rFonts w:ascii="Times New Roman" w:hAnsi="Times New Roman" w:cs="Times New Roman"/>
          <w:sz w:val="28"/>
          <w:szCs w:val="28"/>
        </w:rPr>
        <w:t>-дух". Затем продолжайте ходить по комнате. Время от времени останавливайтесь перед кем-либо и снова сердито-</w:t>
      </w:r>
      <w:proofErr w:type="spellStart"/>
      <w:r>
        <w:rPr>
          <w:rFonts w:ascii="Times New Roman" w:hAnsi="Times New Roman" w:cs="Times New Roman"/>
          <w:sz w:val="28"/>
          <w:szCs w:val="28"/>
        </w:rPr>
        <w:t>пресердито</w:t>
      </w:r>
      <w:proofErr w:type="spellEnd"/>
      <w:r>
        <w:rPr>
          <w:rFonts w:ascii="Times New Roman" w:hAnsi="Times New Roman" w:cs="Times New Roman"/>
          <w:sz w:val="28"/>
          <w:szCs w:val="28"/>
        </w:rPr>
        <w:t xml:space="preserve"> произносите это волшебное слово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волшебное слово подействовало, необходимо говорить его не в пустоту, а глядя в глаза человека, стоящего перед вами.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игре заложен комичный парадокс. Хотя дети должны произносить </w:t>
      </w:r>
      <w:r>
        <w:rPr>
          <w:rFonts w:ascii="Times New Roman" w:hAnsi="Times New Roman" w:cs="Times New Roman"/>
          <w:sz w:val="28"/>
          <w:szCs w:val="28"/>
        </w:rPr>
        <w:lastRenderedPageBreak/>
        <w:t>слово "Тух-</w:t>
      </w:r>
      <w:proofErr w:type="spellStart"/>
      <w:r>
        <w:rPr>
          <w:rFonts w:ascii="Times New Roman" w:hAnsi="Times New Roman" w:cs="Times New Roman"/>
          <w:sz w:val="28"/>
          <w:szCs w:val="28"/>
        </w:rPr>
        <w:t>тиби</w:t>
      </w:r>
      <w:proofErr w:type="spellEnd"/>
      <w:r>
        <w:rPr>
          <w:rFonts w:ascii="Times New Roman" w:hAnsi="Times New Roman" w:cs="Times New Roman"/>
          <w:sz w:val="28"/>
          <w:szCs w:val="28"/>
        </w:rPr>
        <w:t>-дух" сердито, через некоторое время они не могут не смеяться.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"Попроси игрушку" — вербальный вариант (Карпова Б.В., Лютова </w:t>
      </w:r>
      <w:r>
        <w:rPr>
          <w:rFonts w:ascii="Times New Roman" w:hAnsi="Times New Roman" w:cs="Times New Roman"/>
          <w:sz w:val="28"/>
          <w:szCs w:val="28"/>
        </w:rPr>
        <w:t>Е.К., 1999)</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обучить детей эффективным способам общения.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"Попроси игрушку" — невербальный вариант (Карпова Е. В., </w:t>
      </w:r>
      <w:proofErr w:type="spellStart"/>
      <w:r>
        <w:rPr>
          <w:rFonts w:ascii="Times New Roman" w:hAnsi="Times New Roman" w:cs="Times New Roman"/>
          <w:sz w:val="28"/>
          <w:szCs w:val="28"/>
          <w:u w:val="single"/>
        </w:rPr>
        <w:t>Лютово</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rPr>
        <w:t>6. К., 1999)</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обучение детей эффективным способам общения. 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"Прогулка с компасом" (</w:t>
      </w:r>
      <w:proofErr w:type="spellStart"/>
      <w:r>
        <w:rPr>
          <w:rFonts w:ascii="Times New Roman" w:hAnsi="Times New Roman" w:cs="Times New Roman"/>
          <w:sz w:val="28"/>
          <w:szCs w:val="28"/>
          <w:u w:val="single"/>
        </w:rPr>
        <w:t>Коротаева</w:t>
      </w:r>
      <w:proofErr w:type="spellEnd"/>
      <w:r>
        <w:rPr>
          <w:rFonts w:ascii="Times New Roman" w:hAnsi="Times New Roman" w:cs="Times New Roman"/>
          <w:sz w:val="28"/>
          <w:szCs w:val="28"/>
          <w:u w:val="single"/>
        </w:rPr>
        <w:t xml:space="preserve"> Е.В., 1997)</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формирование у детей чувства доверия к окружающим.</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"Зайчики" (</w:t>
      </w:r>
      <w:proofErr w:type="spellStart"/>
      <w:r>
        <w:rPr>
          <w:rFonts w:ascii="Times New Roman" w:hAnsi="Times New Roman" w:cs="Times New Roman"/>
          <w:sz w:val="28"/>
          <w:szCs w:val="28"/>
          <w:u w:val="single"/>
        </w:rPr>
        <w:t>Бордиер</w:t>
      </w:r>
      <w:proofErr w:type="spellEnd"/>
      <w:r>
        <w:rPr>
          <w:rFonts w:ascii="Times New Roman" w:hAnsi="Times New Roman" w:cs="Times New Roman"/>
          <w:sz w:val="28"/>
          <w:szCs w:val="28"/>
          <w:u w:val="single"/>
        </w:rPr>
        <w:t xml:space="preserve"> Г. Л. и др., 1993)</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дать ребенку возможность испытать разнообразные мышечные ощущения, научить задерживать внимание на этих ощущениях, различать и сравнивать их. 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ведущий говорит: "Как сильно зайчики стучат на барабанах! А вы чувствуете, как напряжены у них лапки? Ощущаете, какие лапки твердые, не гнутся!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"Я вижу..." </w:t>
      </w:r>
      <w:proofErr w:type="gramStart"/>
      <w:r>
        <w:rPr>
          <w:rFonts w:ascii="Times New Roman" w:hAnsi="Times New Roman" w:cs="Times New Roman"/>
          <w:sz w:val="28"/>
          <w:szCs w:val="28"/>
          <w:u w:val="single"/>
        </w:rPr>
        <w:t>( Карпова</w:t>
      </w:r>
      <w:proofErr w:type="gramEnd"/>
      <w:r>
        <w:rPr>
          <w:rFonts w:ascii="Times New Roman" w:hAnsi="Times New Roman" w:cs="Times New Roman"/>
          <w:sz w:val="28"/>
          <w:szCs w:val="28"/>
          <w:u w:val="single"/>
        </w:rPr>
        <w:t xml:space="preserve"> Е.8., Лютова Е.К.. 1999)</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"Ласковые лапки" (Шевцова И.В.)</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снять мышечное напряжение рук, помочь снизить агрессивность ребенка, развить чувственное восприятие, способствовать гармонизации отношений между ребенком и взрослым. Описание игры см. на с. 38</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w:t>
      </w:r>
      <w:proofErr w:type="spellStart"/>
      <w:r>
        <w:rPr>
          <w:rFonts w:ascii="Times New Roman" w:hAnsi="Times New Roman" w:cs="Times New Roman"/>
          <w:sz w:val="28"/>
          <w:szCs w:val="28"/>
          <w:u w:val="single"/>
        </w:rPr>
        <w:t>Толкалки</w:t>
      </w:r>
      <w:proofErr w:type="spellEnd"/>
      <w:r>
        <w:rPr>
          <w:rFonts w:ascii="Times New Roman" w:hAnsi="Times New Roman" w:cs="Times New Roman"/>
          <w:sz w:val="28"/>
          <w:szCs w:val="28"/>
          <w:u w:val="single"/>
        </w:rPr>
        <w:t>" (</w:t>
      </w:r>
      <w:proofErr w:type="spellStart"/>
      <w:r>
        <w:rPr>
          <w:rFonts w:ascii="Times New Roman" w:hAnsi="Times New Roman" w:cs="Times New Roman"/>
          <w:sz w:val="28"/>
          <w:szCs w:val="28"/>
          <w:u w:val="single"/>
        </w:rPr>
        <w:t>Фопель</w:t>
      </w:r>
      <w:proofErr w:type="spellEnd"/>
      <w:r>
        <w:rPr>
          <w:rFonts w:ascii="Times New Roman" w:hAnsi="Times New Roman" w:cs="Times New Roman"/>
          <w:sz w:val="28"/>
          <w:szCs w:val="28"/>
          <w:u w:val="single"/>
        </w:rPr>
        <w:t xml:space="preserve"> К., 1998)</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научить детей контролировать свои движения. Скажите </w:t>
      </w:r>
      <w:proofErr w:type="spellStart"/>
      <w:r>
        <w:rPr>
          <w:rFonts w:ascii="Times New Roman" w:hAnsi="Times New Roman" w:cs="Times New Roman"/>
          <w:sz w:val="28"/>
          <w:szCs w:val="28"/>
        </w:rPr>
        <w:t>следующее:"Разбейтесь</w:t>
      </w:r>
      <w:proofErr w:type="spellEnd"/>
      <w:r>
        <w:rPr>
          <w:rFonts w:ascii="Times New Roman" w:hAnsi="Times New Roman" w:cs="Times New Roman"/>
          <w:sz w:val="28"/>
          <w:szCs w:val="28"/>
        </w:rPr>
        <w:t xml:space="preserve">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w:t>
      </w:r>
      <w:proofErr w:type="spellStart"/>
      <w:r>
        <w:rPr>
          <w:rFonts w:ascii="Times New Roman" w:hAnsi="Times New Roman" w:cs="Times New Roman"/>
          <w:sz w:val="28"/>
          <w:szCs w:val="28"/>
          <w:u w:val="single"/>
        </w:rPr>
        <w:t>Жужо</w:t>
      </w:r>
      <w:proofErr w:type="spellEnd"/>
      <w:r>
        <w:rPr>
          <w:rFonts w:ascii="Times New Roman" w:hAnsi="Times New Roman" w:cs="Times New Roman"/>
          <w:sz w:val="28"/>
          <w:szCs w:val="28"/>
          <w:u w:val="single"/>
        </w:rPr>
        <w:t>" (</w:t>
      </w:r>
      <w:proofErr w:type="spellStart"/>
      <w:r>
        <w:rPr>
          <w:rFonts w:ascii="Times New Roman" w:hAnsi="Times New Roman" w:cs="Times New Roman"/>
          <w:sz w:val="28"/>
          <w:szCs w:val="28"/>
          <w:u w:val="single"/>
        </w:rPr>
        <w:t>Кряжева</w:t>
      </w:r>
      <w:proofErr w:type="spellEnd"/>
      <w:r>
        <w:rPr>
          <w:rFonts w:ascii="Times New Roman" w:hAnsi="Times New Roman" w:cs="Times New Roman"/>
          <w:sz w:val="28"/>
          <w:szCs w:val="28"/>
          <w:u w:val="single"/>
        </w:rPr>
        <w:t xml:space="preserve"> Н.Л., 1997)</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w:t>
      </w:r>
      <w:proofErr w:type="spellStart"/>
      <w:r>
        <w:rPr>
          <w:rFonts w:ascii="Times New Roman" w:hAnsi="Times New Roman" w:cs="Times New Roman"/>
          <w:sz w:val="28"/>
          <w:szCs w:val="28"/>
        </w:rPr>
        <w:t>Жужа</w:t>
      </w:r>
      <w:proofErr w:type="spellEnd"/>
      <w:r>
        <w:rPr>
          <w:rFonts w:ascii="Times New Roman" w:hAnsi="Times New Roman" w:cs="Times New Roman"/>
          <w:sz w:val="28"/>
          <w:szCs w:val="28"/>
        </w:rPr>
        <w:t>" сидит на стуле с полотенцем в руках. Все остальные бегают вокруг нее, строят рожицы, дразнят, дотрагиваются до нее. "</w:t>
      </w:r>
      <w:proofErr w:type="spellStart"/>
      <w:r>
        <w:rPr>
          <w:rFonts w:ascii="Times New Roman" w:hAnsi="Times New Roman" w:cs="Times New Roman"/>
          <w:sz w:val="28"/>
          <w:szCs w:val="28"/>
        </w:rPr>
        <w:t>Жужа</w:t>
      </w:r>
      <w:proofErr w:type="spellEnd"/>
      <w:r>
        <w:rPr>
          <w:rFonts w:ascii="Times New Roman" w:hAnsi="Times New Roman" w:cs="Times New Roman"/>
          <w:sz w:val="28"/>
          <w:szCs w:val="28"/>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Pr>
          <w:rFonts w:ascii="Times New Roman" w:hAnsi="Times New Roman" w:cs="Times New Roman"/>
          <w:sz w:val="28"/>
          <w:szCs w:val="28"/>
        </w:rPr>
        <w:t>Жужей</w:t>
      </w:r>
      <w:proofErr w:type="spellEnd"/>
      <w:r>
        <w:rPr>
          <w:rFonts w:ascii="Times New Roman" w:hAnsi="Times New Roman" w:cs="Times New Roman"/>
          <w:sz w:val="28"/>
          <w:szCs w:val="28"/>
        </w:rPr>
        <w:t>".</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Взрослый должен следить, чтобы "дразнилки" не были слишком обидными.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"Рубка дров" (</w:t>
      </w:r>
      <w:proofErr w:type="spellStart"/>
      <w:r>
        <w:rPr>
          <w:rFonts w:ascii="Times New Roman" w:hAnsi="Times New Roman" w:cs="Times New Roman"/>
          <w:sz w:val="28"/>
          <w:szCs w:val="28"/>
          <w:u w:val="single"/>
        </w:rPr>
        <w:t>Фопель</w:t>
      </w:r>
      <w:proofErr w:type="spellEnd"/>
      <w:r>
        <w:rPr>
          <w:rFonts w:ascii="Times New Roman" w:hAnsi="Times New Roman" w:cs="Times New Roman"/>
          <w:sz w:val="28"/>
          <w:szCs w:val="28"/>
          <w:u w:val="single"/>
        </w:rPr>
        <w:t xml:space="preserve"> К., 1998)</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этой игры можно разбиться на пары и, попадая в определенный ритм, ударять по одной чурке по очереди.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w:t>
      </w:r>
      <w:proofErr w:type="spellStart"/>
      <w:r>
        <w:rPr>
          <w:rFonts w:ascii="Times New Roman" w:hAnsi="Times New Roman" w:cs="Times New Roman"/>
          <w:sz w:val="28"/>
          <w:szCs w:val="28"/>
          <w:u w:val="single"/>
        </w:rPr>
        <w:t>Головомяч</w:t>
      </w:r>
      <w:proofErr w:type="spellEnd"/>
      <w:r>
        <w:rPr>
          <w:rFonts w:ascii="Times New Roman" w:hAnsi="Times New Roman" w:cs="Times New Roman"/>
          <w:sz w:val="28"/>
          <w:szCs w:val="28"/>
          <w:u w:val="single"/>
        </w:rPr>
        <w:t>" (</w:t>
      </w:r>
      <w:proofErr w:type="spellStart"/>
      <w:r>
        <w:rPr>
          <w:rFonts w:ascii="Times New Roman" w:hAnsi="Times New Roman" w:cs="Times New Roman"/>
          <w:sz w:val="28"/>
          <w:szCs w:val="28"/>
          <w:u w:val="single"/>
        </w:rPr>
        <w:t>Фопель</w:t>
      </w:r>
      <w:proofErr w:type="spellEnd"/>
      <w:r>
        <w:rPr>
          <w:rFonts w:ascii="Times New Roman" w:hAnsi="Times New Roman" w:cs="Times New Roman"/>
          <w:sz w:val="28"/>
          <w:szCs w:val="28"/>
          <w:u w:val="single"/>
        </w:rPr>
        <w:t xml:space="preserve"> К., 1998)</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"Аэробус" (</w:t>
      </w:r>
      <w:proofErr w:type="spellStart"/>
      <w:r>
        <w:rPr>
          <w:rFonts w:ascii="Times New Roman" w:hAnsi="Times New Roman" w:cs="Times New Roman"/>
          <w:sz w:val="28"/>
          <w:szCs w:val="28"/>
          <w:u w:val="single"/>
        </w:rPr>
        <w:t>Фопель</w:t>
      </w:r>
      <w:proofErr w:type="spellEnd"/>
      <w:r>
        <w:rPr>
          <w:rFonts w:ascii="Times New Roman" w:hAnsi="Times New Roman" w:cs="Times New Roman"/>
          <w:sz w:val="28"/>
          <w:szCs w:val="28"/>
          <w:u w:val="single"/>
        </w:rPr>
        <w:t xml:space="preserve"> К., 1998)</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"Бумажные мячики" (</w:t>
      </w:r>
      <w:proofErr w:type="spellStart"/>
      <w:r>
        <w:rPr>
          <w:rFonts w:ascii="Times New Roman" w:hAnsi="Times New Roman" w:cs="Times New Roman"/>
          <w:sz w:val="28"/>
          <w:szCs w:val="28"/>
          <w:u w:val="single"/>
        </w:rPr>
        <w:t>Фопель</w:t>
      </w:r>
      <w:proofErr w:type="spellEnd"/>
      <w:r>
        <w:rPr>
          <w:rFonts w:ascii="Times New Roman" w:hAnsi="Times New Roman" w:cs="Times New Roman"/>
          <w:sz w:val="28"/>
          <w:szCs w:val="28"/>
          <w:u w:val="single"/>
        </w:rPr>
        <w:t xml:space="preserve"> К., 1998)</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Перед началом игры каждый ребенок должен скомкать большой лист бумаги (газеты) так, чтобы получился плотный мячик.</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"Дракон" (</w:t>
      </w:r>
      <w:proofErr w:type="spellStart"/>
      <w:r>
        <w:rPr>
          <w:rFonts w:ascii="Times New Roman" w:hAnsi="Times New Roman" w:cs="Times New Roman"/>
          <w:sz w:val="28"/>
          <w:szCs w:val="28"/>
          <w:u w:val="single"/>
        </w:rPr>
        <w:t>Кряжева</w:t>
      </w:r>
      <w:proofErr w:type="spellEnd"/>
      <w:r>
        <w:rPr>
          <w:rFonts w:ascii="Times New Roman" w:hAnsi="Times New Roman" w:cs="Times New Roman"/>
          <w:sz w:val="28"/>
          <w:szCs w:val="28"/>
          <w:u w:val="single"/>
        </w:rPr>
        <w:t xml:space="preserve"> Н.Л., 1997)</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помочь детям, испытывающим затруднения в общении, обрести уверенность и почувствовать себя частью коллектива.</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Играющие становятся в линию, держась за плечи друг друга. Первый участник — "голова", последний — "хвост". "Голова" должна дотянуться до </w:t>
      </w:r>
      <w:r>
        <w:rPr>
          <w:rFonts w:ascii="Times New Roman" w:hAnsi="Times New Roman" w:cs="Times New Roman"/>
          <w:sz w:val="28"/>
          <w:szCs w:val="28"/>
        </w:rPr>
        <w:lastRenderedPageBreak/>
        <w:t>"хвоста"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Игры за </w:t>
      </w:r>
      <w:r>
        <w:rPr>
          <w:rFonts w:ascii="Times New Roman CYR" w:hAnsi="Times New Roman CYR" w:cs="Times New Roman CYR"/>
          <w:b/>
          <w:bCs/>
          <w:sz w:val="28"/>
          <w:szCs w:val="28"/>
        </w:rPr>
        <w:t>столами</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агрессивных детей можно порекомендовать следующие игры за </w:t>
      </w:r>
      <w:r>
        <w:rPr>
          <w:rFonts w:ascii="Times New Roman CYR" w:hAnsi="Times New Roman CYR" w:cs="Times New Roman CYR"/>
          <w:sz w:val="28"/>
          <w:szCs w:val="28"/>
        </w:rPr>
        <w:t>стола</w:t>
      </w:r>
      <w:r>
        <w:rPr>
          <w:rFonts w:ascii="Times New Roman" w:hAnsi="Times New Roman" w:cs="Times New Roman"/>
          <w:sz w:val="28"/>
          <w:szCs w:val="28"/>
        </w:rPr>
        <w:t>ми: "Драка", "Дудочка" (упражнение описано в разделе "Как играть с тревожными детьми"), "Ловим комаров", "Пальчиковые игры" и др.</w:t>
      </w:r>
    </w:p>
    <w:p w:rsidR="009708F8" w:rsidRP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sidRPr="009708F8">
        <w:rPr>
          <w:rFonts w:ascii="Times New Roman" w:hAnsi="Times New Roman" w:cs="Times New Roman"/>
          <w:sz w:val="28"/>
          <w:szCs w:val="28"/>
          <w:u w:val="single"/>
        </w:rPr>
        <w:t>"Глаза в глаза" (</w:t>
      </w:r>
      <w:proofErr w:type="spellStart"/>
      <w:r w:rsidRPr="009708F8">
        <w:rPr>
          <w:rFonts w:ascii="Times New Roman" w:hAnsi="Times New Roman" w:cs="Times New Roman"/>
          <w:sz w:val="28"/>
          <w:szCs w:val="28"/>
          <w:u w:val="single"/>
        </w:rPr>
        <w:t>Кряжева</w:t>
      </w:r>
      <w:proofErr w:type="spellEnd"/>
      <w:r w:rsidRPr="009708F8">
        <w:rPr>
          <w:rFonts w:ascii="Times New Roman" w:hAnsi="Times New Roman" w:cs="Times New Roman"/>
          <w:sz w:val="28"/>
          <w:szCs w:val="28"/>
          <w:u w:val="single"/>
        </w:rPr>
        <w:t xml:space="preserve"> Н.Л., 1997)</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развивать в детях чувство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настроить на спокойный лад.</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возьмитесь за руки со своим соседом по </w:t>
      </w:r>
      <w:r>
        <w:rPr>
          <w:rFonts w:ascii="Times New Roman CYR" w:hAnsi="Times New Roman CYR" w:cs="Times New Roman CYR"/>
          <w:sz w:val="28"/>
          <w:szCs w:val="28"/>
        </w:rPr>
        <w:t>столу</w:t>
      </w:r>
      <w:r>
        <w:rPr>
          <w:rFonts w:ascii="Times New Roman" w:hAnsi="Times New Roman" w:cs="Times New Roman"/>
          <w:sz w:val="28"/>
          <w:szCs w:val="28"/>
        </w:rPr>
        <w:t>.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После игры обсудите с детьми, какие состояния передавались, какие из них было легко отгадывать, а какие трудно.</w:t>
      </w:r>
    </w:p>
    <w:p w:rsidR="009708F8" w:rsidRP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u w:val="single"/>
        </w:rPr>
      </w:pPr>
      <w:r w:rsidRPr="009708F8">
        <w:rPr>
          <w:rFonts w:ascii="Times New Roman" w:hAnsi="Times New Roman" w:cs="Times New Roman"/>
          <w:sz w:val="28"/>
          <w:szCs w:val="28"/>
          <w:u w:val="single"/>
        </w:rPr>
        <w:t>"Маленькое привидение" (Лютова Е. К., Монина Г. Б.)</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научить детей выплеснуть в приемлемой форме накопившийся гнев.</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педагог</w:t>
      </w:r>
      <w:proofErr w:type="gramEnd"/>
      <w:r>
        <w:rPr>
          <w:rFonts w:ascii="Times New Roman" w:hAnsi="Times New Roman" w:cs="Times New Roman"/>
          <w:sz w:val="28"/>
          <w:szCs w:val="28"/>
        </w:rPr>
        <w:t xml:space="preserve">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 помните, что мы добрые привидения и хотим только слегка пошутить". Затем педагог хлопает в ладоши:</w:t>
      </w:r>
    </w:p>
    <w:p w:rsidR="009708F8" w:rsidRDefault="009708F8" w:rsidP="009708F8">
      <w:pPr>
        <w:widowControl w:val="0"/>
        <w:autoSpaceDE w:val="0"/>
        <w:autoSpaceDN w:val="0"/>
        <w:adjustRightInd w:val="0"/>
        <w:spacing w:after="0" w:line="276" w:lineRule="auto"/>
        <w:ind w:firstLine="709"/>
        <w:jc w:val="center"/>
        <w:rPr>
          <w:rFonts w:ascii="Calibri" w:hAnsi="Calibri" w:cs="Calibri"/>
        </w:rPr>
      </w:pPr>
      <w:r>
        <w:rPr>
          <w:rFonts w:ascii="Times New Roman" w:hAnsi="Times New Roman" w:cs="Times New Roman"/>
          <w:sz w:val="28"/>
          <w:szCs w:val="28"/>
        </w:rPr>
        <w:t>"Молодцы! Пошутили и достаточно. Давайте снова станем детьми!"</w:t>
      </w:r>
      <w:r>
        <w:rPr>
          <w:rFonts w:ascii="Calibri" w:hAnsi="Calibri" w:cs="Calibri"/>
        </w:rPr>
        <w:t xml:space="preserve"> </w:t>
      </w:r>
    </w:p>
    <w:p w:rsidR="009708F8" w:rsidRDefault="009708F8" w:rsidP="009708F8">
      <w:pPr>
        <w:widowControl w:val="0"/>
        <w:autoSpaceDE w:val="0"/>
        <w:autoSpaceDN w:val="0"/>
        <w:adjustRightInd w:val="0"/>
        <w:spacing w:after="0" w:line="276" w:lineRule="auto"/>
        <w:ind w:firstLine="709"/>
        <w:jc w:val="center"/>
        <w:rPr>
          <w:rFonts w:ascii="Times New Roman" w:hAnsi="Times New Roman" w:cs="Times New Roman"/>
          <w:sz w:val="28"/>
          <w:szCs w:val="28"/>
        </w:rPr>
      </w:pPr>
    </w:p>
    <w:p w:rsidR="009708F8" w:rsidRP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9708F8">
        <w:rPr>
          <w:rFonts w:ascii="Times New Roman" w:hAnsi="Times New Roman" w:cs="Times New Roman"/>
          <w:sz w:val="28"/>
          <w:szCs w:val="28"/>
        </w:rPr>
        <w:t>Источник: Лютова Е.К., Монина Г.Б. "Шпаргалка для взрослых"</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p>
    <w:p w:rsidR="009708F8" w:rsidRDefault="009708F8" w:rsidP="009708F8">
      <w:pPr>
        <w:widowControl w:val="0"/>
        <w:autoSpaceDE w:val="0"/>
        <w:autoSpaceDN w:val="0"/>
        <w:adjustRightInd w:val="0"/>
        <w:spacing w:after="0" w:line="276" w:lineRule="auto"/>
        <w:ind w:firstLine="709"/>
        <w:jc w:val="both"/>
        <w:rPr>
          <w:rFonts w:ascii="Times New Roman" w:hAnsi="Times New Roman" w:cs="Times New Roman"/>
          <w:sz w:val="28"/>
          <w:szCs w:val="28"/>
        </w:rPr>
      </w:pPr>
    </w:p>
    <w:p w:rsidR="00503FFC" w:rsidRDefault="00503FFC" w:rsidP="009708F8">
      <w:pPr>
        <w:spacing w:after="0" w:line="276" w:lineRule="auto"/>
        <w:ind w:firstLine="709"/>
      </w:pPr>
    </w:p>
    <w:sectPr w:rsidR="00503FFC" w:rsidSect="00A105B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8D"/>
    <w:rsid w:val="001F4623"/>
    <w:rsid w:val="00321B13"/>
    <w:rsid w:val="004E35AD"/>
    <w:rsid w:val="00503FFC"/>
    <w:rsid w:val="005C316C"/>
    <w:rsid w:val="008A078D"/>
    <w:rsid w:val="00911769"/>
    <w:rsid w:val="0097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2105B-C028-4DFA-9C04-AE6738D8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8F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2023-07-13T20:23:00Z</dcterms:created>
  <dcterms:modified xsi:type="dcterms:W3CDTF">2023-07-17T05:03:00Z</dcterms:modified>
</cp:coreProperties>
</file>